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E91" w:rsidRDefault="00403994">
      <w:pPr>
        <w:spacing w:after="150"/>
        <w:ind w:left="4430"/>
      </w:pPr>
      <w:r>
        <w:rPr>
          <w:noProof/>
        </w:rPr>
        <w:drawing>
          <wp:inline distT="0" distB="0" distL="0" distR="0">
            <wp:extent cx="1297305" cy="1302639"/>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7"/>
                    <a:stretch>
                      <a:fillRect/>
                    </a:stretch>
                  </pic:blipFill>
                  <pic:spPr>
                    <a:xfrm>
                      <a:off x="0" y="0"/>
                      <a:ext cx="1297305" cy="1302639"/>
                    </a:xfrm>
                    <a:prstGeom prst="rect">
                      <a:avLst/>
                    </a:prstGeom>
                  </pic:spPr>
                </pic:pic>
              </a:graphicData>
            </a:graphic>
          </wp:inline>
        </w:drawing>
      </w:r>
    </w:p>
    <w:p w:rsidR="00B74E91" w:rsidRDefault="00403994">
      <w:pPr>
        <w:spacing w:after="100"/>
        <w:ind w:left="110"/>
        <w:jc w:val="center"/>
      </w:pPr>
      <w:r>
        <w:rPr>
          <w:rFonts w:ascii="Arial" w:eastAsia="Arial" w:hAnsi="Arial" w:cs="Arial"/>
          <w:b/>
          <w:sz w:val="36"/>
        </w:rPr>
        <w:t xml:space="preserve"> </w:t>
      </w:r>
    </w:p>
    <w:p w:rsidR="00B74E91" w:rsidRDefault="00403994">
      <w:pPr>
        <w:spacing w:after="100"/>
        <w:ind w:left="22" w:hanging="10"/>
        <w:jc w:val="center"/>
      </w:pPr>
      <w:proofErr w:type="spellStart"/>
      <w:r>
        <w:rPr>
          <w:rFonts w:ascii="Arial" w:eastAsia="Arial" w:hAnsi="Arial" w:cs="Arial"/>
          <w:b/>
          <w:sz w:val="36"/>
        </w:rPr>
        <w:t>Hollywater</w:t>
      </w:r>
      <w:proofErr w:type="spellEnd"/>
      <w:r>
        <w:rPr>
          <w:rFonts w:ascii="Arial" w:eastAsia="Arial" w:hAnsi="Arial" w:cs="Arial"/>
          <w:b/>
          <w:sz w:val="36"/>
        </w:rPr>
        <w:t xml:space="preserve"> School  </w:t>
      </w:r>
    </w:p>
    <w:p w:rsidR="00B74E91" w:rsidRDefault="00403994">
      <w:pPr>
        <w:spacing w:after="100"/>
        <w:ind w:left="22" w:right="2" w:hanging="10"/>
        <w:jc w:val="center"/>
      </w:pPr>
      <w:r>
        <w:rPr>
          <w:rFonts w:ascii="Arial" w:eastAsia="Arial" w:hAnsi="Arial" w:cs="Arial"/>
          <w:b/>
          <w:sz w:val="36"/>
        </w:rPr>
        <w:t xml:space="preserve">Remote Education </w:t>
      </w:r>
      <w:r w:rsidR="00B2306D">
        <w:rPr>
          <w:rFonts w:ascii="Arial" w:eastAsia="Arial" w:hAnsi="Arial" w:cs="Arial"/>
          <w:b/>
          <w:sz w:val="36"/>
        </w:rPr>
        <w:t>Learning</w:t>
      </w:r>
      <w:r>
        <w:rPr>
          <w:rFonts w:ascii="Arial" w:eastAsia="Arial" w:hAnsi="Arial" w:cs="Arial"/>
          <w:b/>
          <w:sz w:val="36"/>
        </w:rPr>
        <w:t xml:space="preserve"> </w:t>
      </w:r>
    </w:p>
    <w:p w:rsidR="00B74E91" w:rsidRDefault="00B2306D">
      <w:pPr>
        <w:spacing w:after="100"/>
        <w:ind w:left="22" w:right="1" w:hanging="10"/>
        <w:jc w:val="center"/>
      </w:pPr>
      <w:r>
        <w:rPr>
          <w:rFonts w:ascii="Arial" w:eastAsia="Arial" w:hAnsi="Arial" w:cs="Arial"/>
          <w:b/>
          <w:sz w:val="36"/>
        </w:rPr>
        <w:t>July 2025</w:t>
      </w:r>
      <w:r w:rsidR="00403994">
        <w:rPr>
          <w:rFonts w:ascii="Arial" w:eastAsia="Arial" w:hAnsi="Arial" w:cs="Arial"/>
          <w:b/>
          <w:sz w:val="36"/>
        </w:rPr>
        <w:t xml:space="preserve"> </w:t>
      </w:r>
    </w:p>
    <w:p w:rsidR="00B74E91" w:rsidRDefault="00403994">
      <w:pPr>
        <w:spacing w:after="0"/>
        <w:ind w:left="110"/>
        <w:jc w:val="center"/>
      </w:pPr>
      <w:r>
        <w:rPr>
          <w:rFonts w:ascii="Arial" w:eastAsia="Arial" w:hAnsi="Arial" w:cs="Arial"/>
          <w:b/>
          <w:sz w:val="36"/>
        </w:rPr>
        <w:t xml:space="preserve"> </w:t>
      </w:r>
    </w:p>
    <w:p w:rsidR="00B74E91" w:rsidRDefault="00403994">
      <w:pPr>
        <w:spacing w:after="129" w:line="288" w:lineRule="auto"/>
        <w:ind w:left="9" w:hanging="10"/>
        <w:jc w:val="both"/>
      </w:pPr>
      <w:r>
        <w:rPr>
          <w:rFonts w:ascii="Arial" w:eastAsia="Arial" w:hAnsi="Arial" w:cs="Arial"/>
          <w:sz w:val="24"/>
        </w:rPr>
        <w:t xml:space="preserve">This information is intended to provide clarity and transparency to pupils and parents or carers about what to expect from remote education where national or local restrictions require entire cohorts or hubs to remain at home.  </w:t>
      </w:r>
      <w:r>
        <w:t xml:space="preserve"> </w:t>
      </w:r>
    </w:p>
    <w:p w:rsidR="00B74E91" w:rsidRDefault="00403994">
      <w:pPr>
        <w:spacing w:after="626" w:line="288" w:lineRule="auto"/>
      </w:pPr>
      <w:r>
        <w:rPr>
          <w:rFonts w:ascii="Arial" w:eastAsia="Arial" w:hAnsi="Arial" w:cs="Arial"/>
          <w:b/>
          <w:sz w:val="24"/>
        </w:rPr>
        <w:t>School is aware that paren</w:t>
      </w:r>
      <w:r>
        <w:rPr>
          <w:rFonts w:ascii="Arial" w:eastAsia="Arial" w:hAnsi="Arial" w:cs="Arial"/>
          <w:b/>
          <w:sz w:val="24"/>
        </w:rPr>
        <w:t xml:space="preserve">ts will make decisions about the amount of work their child completes in the best interest of the child and their individual circumstances </w:t>
      </w:r>
    </w:p>
    <w:p w:rsidR="00B74E91" w:rsidRDefault="00403994">
      <w:pPr>
        <w:pStyle w:val="Heading1"/>
        <w:spacing w:after="67"/>
        <w:ind w:left="-5"/>
      </w:pPr>
      <w:r>
        <w:t xml:space="preserve">The remote curriculum: what is taught to pupils at home  </w:t>
      </w:r>
    </w:p>
    <w:p w:rsidR="00B74E91" w:rsidRDefault="00403994">
      <w:pPr>
        <w:spacing w:after="441" w:line="288" w:lineRule="auto"/>
        <w:ind w:left="9" w:hanging="10"/>
        <w:jc w:val="both"/>
      </w:pPr>
      <w:r>
        <w:rPr>
          <w:rFonts w:ascii="Arial" w:eastAsia="Arial" w:hAnsi="Arial" w:cs="Arial"/>
          <w:sz w:val="24"/>
        </w:rPr>
        <w:t>A pupil’s first day or two of being educated remotely migh</w:t>
      </w:r>
      <w:r>
        <w:rPr>
          <w:rFonts w:ascii="Arial" w:eastAsia="Arial" w:hAnsi="Arial" w:cs="Arial"/>
          <w:sz w:val="24"/>
        </w:rPr>
        <w:t xml:space="preserve">t look different from our standard approach, while we take all necessary actions to prepare for a longer period of remote teaching. </w:t>
      </w:r>
      <w:r>
        <w:t xml:space="preserve"> </w:t>
      </w:r>
    </w:p>
    <w:p w:rsidR="00B74E91" w:rsidRDefault="00403994">
      <w:pPr>
        <w:spacing w:after="238" w:line="248" w:lineRule="auto"/>
        <w:ind w:left="9" w:hanging="10"/>
      </w:pPr>
      <w:r>
        <w:rPr>
          <w:rFonts w:ascii="Arial" w:eastAsia="Arial" w:hAnsi="Arial" w:cs="Arial"/>
          <w:b/>
          <w:sz w:val="28"/>
        </w:rPr>
        <w:t xml:space="preserve">What should my child expect from immediate remote education in the first day or two of pupils being sent home? </w:t>
      </w:r>
      <w:r>
        <w:rPr>
          <w:sz w:val="28"/>
          <w:vertAlign w:val="subscript"/>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243" w:line="289" w:lineRule="auto"/>
        <w:ind w:left="149" w:hanging="10"/>
      </w:pPr>
      <w:r>
        <w:rPr>
          <w:rFonts w:ascii="Arial" w:eastAsia="Arial" w:hAnsi="Arial" w:cs="Arial"/>
          <w:sz w:val="24"/>
        </w:rPr>
        <w:t xml:space="preserve">During the first couple of days of remote education pupils will be able to access the following: </w:t>
      </w:r>
    </w:p>
    <w:p w:rsidR="00B74E91" w:rsidRDefault="00403994">
      <w:pPr>
        <w:pBdr>
          <w:top w:val="single" w:sz="6" w:space="0" w:color="000000"/>
          <w:left w:val="single" w:sz="6" w:space="0" w:color="000000"/>
          <w:bottom w:val="single" w:sz="6" w:space="0" w:color="000000"/>
          <w:right w:val="single" w:sz="6" w:space="0" w:color="000000"/>
        </w:pBdr>
        <w:spacing w:after="240" w:line="288" w:lineRule="auto"/>
        <w:ind w:left="149" w:hanging="10"/>
        <w:jc w:val="both"/>
      </w:pPr>
      <w:r>
        <w:rPr>
          <w:rFonts w:ascii="Arial" w:eastAsia="Arial" w:hAnsi="Arial" w:cs="Arial"/>
          <w:sz w:val="24"/>
        </w:rPr>
        <w:t>Parents will receive a</w:t>
      </w:r>
      <w:r w:rsidR="00B2306D">
        <w:rPr>
          <w:rFonts w:ascii="Arial" w:eastAsia="Arial" w:hAnsi="Arial" w:cs="Arial"/>
          <w:sz w:val="24"/>
        </w:rPr>
        <w:t xml:space="preserve">n </w:t>
      </w:r>
      <w:r>
        <w:rPr>
          <w:rFonts w:ascii="Arial" w:eastAsia="Arial" w:hAnsi="Arial" w:cs="Arial"/>
          <w:sz w:val="24"/>
        </w:rPr>
        <w:t xml:space="preserve">email from teachers with a range of activities to be completed at home, linked to </w:t>
      </w:r>
      <w:r w:rsidR="00B2306D">
        <w:rPr>
          <w:rFonts w:ascii="Arial" w:eastAsia="Arial" w:hAnsi="Arial" w:cs="Arial"/>
          <w:sz w:val="24"/>
        </w:rPr>
        <w:t xml:space="preserve">the </w:t>
      </w:r>
      <w:r>
        <w:rPr>
          <w:rFonts w:ascii="Arial" w:eastAsia="Arial" w:hAnsi="Arial" w:cs="Arial"/>
          <w:sz w:val="24"/>
        </w:rPr>
        <w:t xml:space="preserve">curriculum being taught that week, with any necessary links and information. These activities will cover all areas of the curriculum.  </w:t>
      </w:r>
    </w:p>
    <w:p w:rsidR="00B74E91" w:rsidRDefault="00403994">
      <w:pPr>
        <w:pBdr>
          <w:top w:val="single" w:sz="6" w:space="0" w:color="000000"/>
          <w:left w:val="single" w:sz="6" w:space="0" w:color="000000"/>
          <w:bottom w:val="single" w:sz="6" w:space="0" w:color="000000"/>
          <w:right w:val="single" w:sz="6" w:space="0" w:color="000000"/>
        </w:pBdr>
        <w:spacing w:after="243" w:line="289" w:lineRule="auto"/>
        <w:ind w:left="149" w:hanging="10"/>
      </w:pPr>
      <w:r>
        <w:rPr>
          <w:rFonts w:ascii="Arial" w:eastAsia="Arial" w:hAnsi="Arial" w:cs="Arial"/>
          <w:sz w:val="24"/>
        </w:rPr>
        <w:t xml:space="preserve">Information will be gathered to </w:t>
      </w:r>
      <w:r>
        <w:rPr>
          <w:rFonts w:ascii="Arial" w:eastAsia="Arial" w:hAnsi="Arial" w:cs="Arial"/>
          <w:sz w:val="24"/>
        </w:rPr>
        <w:t xml:space="preserve">ascertain whether parents have access to a laptop or similar device at home. Laptops will be provided if needed.  </w:t>
      </w:r>
    </w:p>
    <w:p w:rsidR="00B74E91" w:rsidRDefault="00403994">
      <w:pPr>
        <w:pBdr>
          <w:top w:val="single" w:sz="6" w:space="0" w:color="000000"/>
          <w:left w:val="single" w:sz="6" w:space="0" w:color="000000"/>
          <w:bottom w:val="single" w:sz="6" w:space="0" w:color="000000"/>
          <w:right w:val="single" w:sz="6" w:space="0" w:color="000000"/>
        </w:pBdr>
        <w:spacing w:after="240" w:line="288" w:lineRule="auto"/>
        <w:ind w:left="149" w:hanging="10"/>
        <w:jc w:val="both"/>
      </w:pPr>
      <w:r>
        <w:rPr>
          <w:rFonts w:ascii="Arial" w:eastAsia="Arial" w:hAnsi="Arial" w:cs="Arial"/>
          <w:sz w:val="24"/>
        </w:rPr>
        <w:t>Daily contact will be carried out by the class teacher via email or telephone calls for the first couple of days and the focus will be to ens</w:t>
      </w:r>
      <w:r>
        <w:rPr>
          <w:rFonts w:ascii="Arial" w:eastAsia="Arial" w:hAnsi="Arial" w:cs="Arial"/>
          <w:sz w:val="24"/>
        </w:rPr>
        <w:t xml:space="preserve">ure that parents are able to access all of the remote education available to them. </w:t>
      </w:r>
    </w:p>
    <w:p w:rsidR="00B74E91" w:rsidRDefault="00403994">
      <w:pPr>
        <w:pBdr>
          <w:top w:val="single" w:sz="6" w:space="0" w:color="000000"/>
          <w:left w:val="single" w:sz="6" w:space="0" w:color="000000"/>
          <w:bottom w:val="single" w:sz="6" w:space="0" w:color="000000"/>
          <w:right w:val="single" w:sz="6" w:space="0" w:color="000000"/>
        </w:pBdr>
        <w:spacing w:after="355" w:line="289" w:lineRule="auto"/>
        <w:ind w:left="149" w:hanging="10"/>
      </w:pPr>
      <w:r>
        <w:rPr>
          <w:rFonts w:ascii="Arial" w:eastAsia="Arial" w:hAnsi="Arial" w:cs="Arial"/>
          <w:sz w:val="24"/>
        </w:rPr>
        <w:t>Safeguarding visit</w:t>
      </w:r>
      <w:r w:rsidR="00B2306D">
        <w:rPr>
          <w:rFonts w:ascii="Arial" w:eastAsia="Arial" w:hAnsi="Arial" w:cs="Arial"/>
          <w:sz w:val="24"/>
        </w:rPr>
        <w:t>s</w:t>
      </w:r>
      <w:r>
        <w:rPr>
          <w:rFonts w:ascii="Arial" w:eastAsia="Arial" w:hAnsi="Arial" w:cs="Arial"/>
          <w:sz w:val="24"/>
        </w:rPr>
        <w:t xml:space="preserve"> will be conducted by a DSL. Contact notes relating to the visit will be uploaded to CPOMS.</w:t>
      </w:r>
      <w:r>
        <w:t xml:space="preserve"> </w:t>
      </w:r>
    </w:p>
    <w:p w:rsidR="00B74E91" w:rsidRDefault="00403994">
      <w:pPr>
        <w:spacing w:after="0"/>
        <w:ind w:left="14"/>
      </w:pPr>
      <w:r>
        <w:t xml:space="preserve"> </w:t>
      </w:r>
    </w:p>
    <w:p w:rsidR="00B74E91" w:rsidRDefault="00403994">
      <w:pPr>
        <w:spacing w:after="0"/>
      </w:pPr>
      <w:r>
        <w:rPr>
          <w:rFonts w:ascii="Arial" w:eastAsia="Arial" w:hAnsi="Arial" w:cs="Arial"/>
          <w:b/>
          <w:sz w:val="28"/>
        </w:rPr>
        <w:t xml:space="preserve"> </w:t>
      </w:r>
    </w:p>
    <w:p w:rsidR="00B74E91" w:rsidRDefault="00403994">
      <w:pPr>
        <w:spacing w:after="2" w:line="248" w:lineRule="auto"/>
        <w:ind w:left="9" w:hanging="10"/>
      </w:pPr>
      <w:r>
        <w:rPr>
          <w:rFonts w:ascii="Arial" w:eastAsia="Arial" w:hAnsi="Arial" w:cs="Arial"/>
          <w:b/>
          <w:sz w:val="28"/>
        </w:rPr>
        <w:lastRenderedPageBreak/>
        <w:t>Following the first few days of remote education, will my</w:t>
      </w:r>
      <w:r>
        <w:rPr>
          <w:rFonts w:ascii="Arial" w:eastAsia="Arial" w:hAnsi="Arial" w:cs="Arial"/>
          <w:b/>
          <w:sz w:val="28"/>
        </w:rPr>
        <w:t xml:space="preserve"> child be taught broadly the same curriculum as they would if they were in school?  </w:t>
      </w:r>
    </w:p>
    <w:p w:rsidR="00B74E91" w:rsidRDefault="00403994">
      <w:pPr>
        <w:spacing w:after="31"/>
      </w:pP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118" w:line="277" w:lineRule="auto"/>
        <w:ind w:left="188" w:right="298" w:hanging="10"/>
        <w:jc w:val="both"/>
      </w:pPr>
      <w:r>
        <w:rPr>
          <w:rFonts w:ascii="Arial" w:eastAsia="Arial" w:hAnsi="Arial" w:cs="Arial"/>
          <w:sz w:val="24"/>
        </w:rPr>
        <w:t xml:space="preserve">All of the curriculum activities set remotely are the same focus </w:t>
      </w:r>
      <w:r>
        <w:rPr>
          <w:rFonts w:ascii="Arial" w:eastAsia="Arial" w:hAnsi="Arial" w:cs="Arial"/>
          <w:sz w:val="24"/>
        </w:rPr>
        <w:t xml:space="preserve">that they would be accessing in school.    </w:t>
      </w:r>
    </w:p>
    <w:p w:rsidR="00B74E91" w:rsidRDefault="00403994">
      <w:pPr>
        <w:pBdr>
          <w:top w:val="single" w:sz="6" w:space="0" w:color="000000"/>
          <w:left w:val="single" w:sz="6" w:space="0" w:color="000000"/>
          <w:bottom w:val="single" w:sz="6" w:space="0" w:color="000000"/>
          <w:right w:val="single" w:sz="6" w:space="0" w:color="000000"/>
        </w:pBdr>
        <w:spacing w:after="120"/>
        <w:ind w:left="178" w:right="298"/>
      </w:pPr>
      <w:r>
        <w:rPr>
          <w:rFonts w:ascii="Arial" w:eastAsia="Arial" w:hAnsi="Arial" w:cs="Arial"/>
          <w:sz w:val="24"/>
        </w:rPr>
        <w:t xml:space="preserve"> </w:t>
      </w:r>
    </w:p>
    <w:p w:rsidR="00B74E91" w:rsidRDefault="00403994" w:rsidP="00B2306D">
      <w:pPr>
        <w:pBdr>
          <w:top w:val="single" w:sz="6" w:space="0" w:color="000000"/>
          <w:left w:val="single" w:sz="6" w:space="0" w:color="000000"/>
          <w:bottom w:val="single" w:sz="6" w:space="0" w:color="000000"/>
          <w:right w:val="single" w:sz="6" w:space="0" w:color="000000"/>
        </w:pBdr>
        <w:spacing w:after="98" w:line="276" w:lineRule="auto"/>
        <w:ind w:left="178" w:right="298"/>
      </w:pPr>
      <w:r>
        <w:rPr>
          <w:rFonts w:ascii="Arial" w:eastAsia="Arial" w:hAnsi="Arial" w:cs="Arial"/>
          <w:sz w:val="24"/>
        </w:rPr>
        <w:t xml:space="preserve">Class teachers will email parents a weekly timetable and a weekly </w:t>
      </w:r>
      <w:r w:rsidR="00B2306D">
        <w:rPr>
          <w:rFonts w:ascii="Arial" w:eastAsia="Arial" w:hAnsi="Arial" w:cs="Arial"/>
          <w:sz w:val="24"/>
        </w:rPr>
        <w:t xml:space="preserve">overview </w:t>
      </w:r>
      <w:r>
        <w:rPr>
          <w:rFonts w:ascii="Arial" w:eastAsia="Arial" w:hAnsi="Arial" w:cs="Arial"/>
          <w:sz w:val="24"/>
        </w:rPr>
        <w:t xml:space="preserve">document, with all the necessary links, which outlines the focus for each curriculum area for that week. Both documents will be updated over the weekend and emailed to parents </w:t>
      </w:r>
      <w:r>
        <w:rPr>
          <w:rFonts w:ascii="Arial" w:eastAsia="Arial" w:hAnsi="Arial" w:cs="Arial"/>
          <w:sz w:val="24"/>
        </w:rPr>
        <w:t>ready for them to access on Monday</w:t>
      </w:r>
      <w:r w:rsidR="00B2306D">
        <w:rPr>
          <w:rFonts w:ascii="Arial" w:eastAsia="Arial" w:hAnsi="Arial" w:cs="Arial"/>
          <w:sz w:val="24"/>
        </w:rPr>
        <w:t xml:space="preserve">. </w:t>
      </w:r>
      <w:r>
        <w:rPr>
          <w:rFonts w:ascii="Arial" w:eastAsia="Arial" w:hAnsi="Arial" w:cs="Arial"/>
          <w:sz w:val="24"/>
        </w:rPr>
        <w:t xml:space="preserve">Teachers </w:t>
      </w:r>
      <w:r w:rsidR="00B2306D">
        <w:rPr>
          <w:rFonts w:ascii="Arial" w:eastAsia="Arial" w:hAnsi="Arial" w:cs="Arial"/>
          <w:sz w:val="24"/>
        </w:rPr>
        <w:t xml:space="preserve">will </w:t>
      </w:r>
      <w:r>
        <w:rPr>
          <w:rFonts w:ascii="Arial" w:eastAsia="Arial" w:hAnsi="Arial" w:cs="Arial"/>
          <w:sz w:val="24"/>
        </w:rPr>
        <w:t>ensure that the lessons set for parents include a variety of PowerPoints, o</w:t>
      </w:r>
      <w:r>
        <w:rPr>
          <w:rFonts w:ascii="Arial" w:eastAsia="Arial" w:hAnsi="Arial" w:cs="Arial"/>
          <w:sz w:val="24"/>
        </w:rPr>
        <w:t xml:space="preserve">nline activities, video links (e.g. BBC Bitesize and Oak National Academy) and worksheets for pupils to work through and complete as independently as possible.  </w:t>
      </w:r>
    </w:p>
    <w:p w:rsidR="00B74E91" w:rsidRDefault="00403994">
      <w:pPr>
        <w:pBdr>
          <w:top w:val="single" w:sz="6" w:space="0" w:color="000000"/>
          <w:left w:val="single" w:sz="6" w:space="0" w:color="000000"/>
          <w:bottom w:val="single" w:sz="6" w:space="0" w:color="000000"/>
          <w:right w:val="single" w:sz="6" w:space="0" w:color="000000"/>
        </w:pBdr>
        <w:spacing w:after="174"/>
        <w:ind w:left="178" w:right="298"/>
      </w:pPr>
      <w:r>
        <w:rPr>
          <w:rFonts w:ascii="Arial" w:eastAsia="Arial" w:hAnsi="Arial" w:cs="Arial"/>
          <w:sz w:val="24"/>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118" w:line="277" w:lineRule="auto"/>
        <w:ind w:left="188" w:right="298" w:hanging="10"/>
        <w:jc w:val="both"/>
      </w:pPr>
      <w:r>
        <w:rPr>
          <w:rFonts w:ascii="Arial" w:eastAsia="Arial" w:hAnsi="Arial" w:cs="Arial"/>
          <w:sz w:val="24"/>
        </w:rPr>
        <w:t xml:space="preserve">Pupils will </w:t>
      </w:r>
      <w:r>
        <w:rPr>
          <w:rFonts w:ascii="Arial" w:eastAsia="Arial" w:hAnsi="Arial" w:cs="Arial"/>
          <w:sz w:val="24"/>
        </w:rPr>
        <w:t xml:space="preserve">be invited to attend daily TEAMS sessions in which they will be able to access </w:t>
      </w:r>
      <w:proofErr w:type="gramStart"/>
      <w:r>
        <w:rPr>
          <w:rFonts w:ascii="Arial" w:eastAsia="Arial" w:hAnsi="Arial" w:cs="Arial"/>
          <w:sz w:val="24"/>
        </w:rPr>
        <w:t>‘ live</w:t>
      </w:r>
      <w:proofErr w:type="gramEnd"/>
      <w:r>
        <w:rPr>
          <w:rFonts w:ascii="Arial" w:eastAsia="Arial" w:hAnsi="Arial" w:cs="Arial"/>
          <w:sz w:val="24"/>
        </w:rPr>
        <w:t xml:space="preserve"> ’ lessons with the class teacher if appropriate.  </w:t>
      </w:r>
    </w:p>
    <w:p w:rsidR="00B74E91" w:rsidRDefault="00403994">
      <w:pPr>
        <w:pBdr>
          <w:top w:val="single" w:sz="6" w:space="0" w:color="000000"/>
          <w:left w:val="single" w:sz="6" w:space="0" w:color="000000"/>
          <w:bottom w:val="single" w:sz="6" w:space="0" w:color="000000"/>
          <w:right w:val="single" w:sz="6" w:space="0" w:color="000000"/>
        </w:pBdr>
        <w:spacing w:after="136"/>
        <w:ind w:left="178" w:right="298"/>
      </w:pPr>
      <w:r>
        <w:rPr>
          <w:rFonts w:ascii="Arial" w:eastAsia="Arial" w:hAnsi="Arial" w:cs="Arial"/>
          <w:sz w:val="24"/>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118" w:line="277" w:lineRule="auto"/>
        <w:ind w:left="188" w:right="298" w:hanging="10"/>
        <w:jc w:val="both"/>
      </w:pPr>
      <w:r>
        <w:rPr>
          <w:rFonts w:ascii="Arial" w:eastAsia="Arial" w:hAnsi="Arial" w:cs="Arial"/>
          <w:sz w:val="24"/>
        </w:rPr>
        <w:t>Staff may also visit the family home and deliver educational activities for short periods of time. This is predominan</w:t>
      </w:r>
      <w:r>
        <w:rPr>
          <w:rFonts w:ascii="Arial" w:eastAsia="Arial" w:hAnsi="Arial" w:cs="Arial"/>
          <w:sz w:val="24"/>
        </w:rPr>
        <w:t xml:space="preserve">tly for those pupils with significantly complex medical needs.  </w:t>
      </w:r>
    </w:p>
    <w:p w:rsidR="00B74E91" w:rsidRDefault="00403994">
      <w:pPr>
        <w:pBdr>
          <w:top w:val="single" w:sz="6" w:space="0" w:color="000000"/>
          <w:left w:val="single" w:sz="6" w:space="0" w:color="000000"/>
          <w:bottom w:val="single" w:sz="6" w:space="0" w:color="000000"/>
          <w:right w:val="single" w:sz="6" w:space="0" w:color="000000"/>
        </w:pBdr>
        <w:spacing w:after="137"/>
        <w:ind w:left="178" w:right="298"/>
      </w:pPr>
      <w:r>
        <w:rPr>
          <w:rFonts w:ascii="Arial" w:eastAsia="Arial" w:hAnsi="Arial" w:cs="Arial"/>
          <w:sz w:val="24"/>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118" w:line="277" w:lineRule="auto"/>
        <w:ind w:left="188" w:right="298" w:hanging="10"/>
        <w:jc w:val="both"/>
      </w:pPr>
      <w:r>
        <w:rPr>
          <w:rFonts w:ascii="Arial" w:eastAsia="Arial" w:hAnsi="Arial" w:cs="Arial"/>
          <w:sz w:val="24"/>
        </w:rPr>
        <w:t xml:space="preserve">Activities set for KS4 and FE pupils will be focused on elements of accreditation so that work produced can continue to be used to evidence the achievements of the pupils towards their qualification.  </w:t>
      </w:r>
    </w:p>
    <w:p w:rsidR="00B74E91" w:rsidRDefault="00B74E91">
      <w:pPr>
        <w:pBdr>
          <w:top w:val="single" w:sz="6" w:space="0" w:color="000000"/>
          <w:left w:val="single" w:sz="6" w:space="0" w:color="000000"/>
          <w:bottom w:val="single" w:sz="6" w:space="0" w:color="000000"/>
          <w:right w:val="single" w:sz="6" w:space="0" w:color="000000"/>
        </w:pBdr>
        <w:spacing w:after="86"/>
        <w:ind w:left="178" w:right="298"/>
      </w:pPr>
    </w:p>
    <w:p w:rsidR="00B74E91" w:rsidRDefault="00403994">
      <w:pPr>
        <w:spacing w:after="297"/>
      </w:pPr>
      <w:r>
        <w:rPr>
          <w:rFonts w:ascii="Arial" w:eastAsia="Arial" w:hAnsi="Arial" w:cs="Arial"/>
          <w:b/>
          <w:sz w:val="32"/>
        </w:rPr>
        <w:t xml:space="preserve"> </w:t>
      </w:r>
    </w:p>
    <w:p w:rsidR="00B74E91" w:rsidRDefault="00403994">
      <w:pPr>
        <w:pStyle w:val="Heading1"/>
        <w:ind w:left="-5"/>
      </w:pPr>
      <w:r>
        <w:t xml:space="preserve">Remote teaching and study time each day  </w:t>
      </w:r>
    </w:p>
    <w:p w:rsidR="00B74E91" w:rsidRDefault="00403994">
      <w:pPr>
        <w:spacing w:after="133" w:line="248" w:lineRule="auto"/>
        <w:ind w:left="9" w:hanging="10"/>
      </w:pPr>
      <w:r>
        <w:rPr>
          <w:rFonts w:ascii="Arial" w:eastAsia="Arial" w:hAnsi="Arial" w:cs="Arial"/>
          <w:b/>
          <w:sz w:val="28"/>
        </w:rPr>
        <w:t xml:space="preserve">How long can I expect work set by the school to take my child each day? </w:t>
      </w:r>
      <w:r>
        <w:rPr>
          <w:sz w:val="28"/>
          <w:vertAlign w:val="subscript"/>
        </w:rPr>
        <w:t xml:space="preserve"> </w:t>
      </w:r>
    </w:p>
    <w:p w:rsidR="00B74E91" w:rsidRDefault="00403994">
      <w:pPr>
        <w:spacing w:after="0"/>
        <w:ind w:left="14"/>
      </w:pPr>
      <w:r>
        <w:rPr>
          <w:rFonts w:ascii="Arial" w:eastAsia="Arial" w:hAnsi="Arial" w:cs="Arial"/>
          <w:color w:val="0D0D0D"/>
          <w:sz w:val="24"/>
        </w:rPr>
        <w:t xml:space="preserve">Remote education (including remote teaching and independent work) will take pupils broadly the following number of hours each day: </w:t>
      </w:r>
      <w:r>
        <w:rPr>
          <w:rFonts w:ascii="Arial" w:eastAsia="Arial" w:hAnsi="Arial" w:cs="Arial"/>
          <w:b/>
          <w:color w:val="0D0D0D"/>
          <w:sz w:val="24"/>
        </w:rPr>
        <w:t>Parents will need to make a judgement as to what is</w:t>
      </w:r>
      <w:r>
        <w:rPr>
          <w:rFonts w:ascii="Arial" w:eastAsia="Arial" w:hAnsi="Arial" w:cs="Arial"/>
          <w:b/>
          <w:color w:val="0D0D0D"/>
          <w:sz w:val="24"/>
        </w:rPr>
        <w:t xml:space="preserve"> appropriate for a child given their specific needs. </w:t>
      </w:r>
    </w:p>
    <w:p w:rsidR="00B74E91" w:rsidRDefault="00403994">
      <w:pPr>
        <w:spacing w:after="0"/>
        <w:ind w:left="14"/>
      </w:pPr>
      <w:r>
        <w:t xml:space="preserve"> </w:t>
      </w:r>
    </w:p>
    <w:tbl>
      <w:tblPr>
        <w:tblStyle w:val="TableGrid"/>
        <w:tblW w:w="9314" w:type="dxa"/>
        <w:tblInd w:w="24" w:type="dxa"/>
        <w:tblCellMar>
          <w:top w:w="0" w:type="dxa"/>
          <w:left w:w="108" w:type="dxa"/>
          <w:bottom w:w="0" w:type="dxa"/>
          <w:right w:w="115" w:type="dxa"/>
        </w:tblCellMar>
        <w:tblLook w:val="04A0" w:firstRow="1" w:lastRow="0" w:firstColumn="1" w:lastColumn="0" w:noHBand="0" w:noVBand="1"/>
      </w:tblPr>
      <w:tblGrid>
        <w:gridCol w:w="4119"/>
        <w:gridCol w:w="5195"/>
      </w:tblGrid>
      <w:tr w:rsidR="00B74E91">
        <w:trPr>
          <w:trHeight w:val="564"/>
        </w:trPr>
        <w:tc>
          <w:tcPr>
            <w:tcW w:w="4119"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ind w:left="2"/>
            </w:pPr>
            <w:r>
              <w:rPr>
                <w:rFonts w:ascii="Arial" w:eastAsia="Arial" w:hAnsi="Arial" w:cs="Arial"/>
                <w:color w:val="0D0D0D"/>
                <w:sz w:val="24"/>
              </w:rPr>
              <w:t xml:space="preserve">Early Years </w:t>
            </w:r>
            <w:proofErr w:type="gramStart"/>
            <w:r>
              <w:rPr>
                <w:rFonts w:ascii="Arial" w:eastAsia="Arial" w:hAnsi="Arial" w:cs="Arial"/>
                <w:color w:val="0D0D0D"/>
                <w:sz w:val="24"/>
              </w:rPr>
              <w:t>( EY</w:t>
            </w:r>
            <w:proofErr w:type="gramEnd"/>
            <w:r>
              <w:rPr>
                <w:rFonts w:ascii="Arial" w:eastAsia="Arial" w:hAnsi="Arial" w:cs="Arial"/>
                <w:color w:val="0D0D0D"/>
                <w:sz w:val="24"/>
              </w:rPr>
              <w:t xml:space="preserve"> )  </w:t>
            </w:r>
          </w:p>
        </w:tc>
        <w:tc>
          <w:tcPr>
            <w:tcW w:w="5195"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pPr>
            <w:r>
              <w:rPr>
                <w:rFonts w:ascii="Arial" w:eastAsia="Arial" w:hAnsi="Arial" w:cs="Arial"/>
                <w:color w:val="0D0D0D"/>
                <w:sz w:val="24"/>
              </w:rPr>
              <w:t xml:space="preserve">Up to 3 hours </w:t>
            </w:r>
          </w:p>
        </w:tc>
      </w:tr>
      <w:tr w:rsidR="00B74E91">
        <w:trPr>
          <w:trHeight w:val="566"/>
        </w:trPr>
        <w:tc>
          <w:tcPr>
            <w:tcW w:w="4119"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ind w:left="2"/>
            </w:pPr>
            <w:r>
              <w:rPr>
                <w:rFonts w:ascii="Arial" w:eastAsia="Arial" w:hAnsi="Arial" w:cs="Arial"/>
                <w:color w:val="0D0D0D"/>
                <w:sz w:val="24"/>
              </w:rPr>
              <w:t xml:space="preserve">Key Stage 1 </w:t>
            </w:r>
            <w:r>
              <w:t xml:space="preserve"> </w:t>
            </w:r>
          </w:p>
        </w:tc>
        <w:tc>
          <w:tcPr>
            <w:tcW w:w="5195"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pPr>
            <w:r>
              <w:rPr>
                <w:rFonts w:ascii="Arial" w:eastAsia="Arial" w:hAnsi="Arial" w:cs="Arial"/>
                <w:color w:val="0D0D0D"/>
                <w:sz w:val="24"/>
              </w:rPr>
              <w:t xml:space="preserve">3 hours </w:t>
            </w:r>
            <w:r>
              <w:t xml:space="preserve"> </w:t>
            </w:r>
          </w:p>
        </w:tc>
      </w:tr>
      <w:tr w:rsidR="00B74E91">
        <w:trPr>
          <w:trHeight w:val="566"/>
        </w:trPr>
        <w:tc>
          <w:tcPr>
            <w:tcW w:w="4119"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ind w:left="2"/>
            </w:pPr>
            <w:r>
              <w:rPr>
                <w:rFonts w:ascii="Arial" w:eastAsia="Arial" w:hAnsi="Arial" w:cs="Arial"/>
                <w:color w:val="0D0D0D"/>
                <w:sz w:val="24"/>
              </w:rPr>
              <w:t xml:space="preserve">Key Stage 2 </w:t>
            </w:r>
            <w:r>
              <w:t xml:space="preserve"> </w:t>
            </w:r>
          </w:p>
        </w:tc>
        <w:tc>
          <w:tcPr>
            <w:tcW w:w="5195"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pPr>
            <w:r>
              <w:rPr>
                <w:rFonts w:ascii="Arial" w:eastAsia="Arial" w:hAnsi="Arial" w:cs="Arial"/>
                <w:color w:val="0D0D0D"/>
                <w:sz w:val="24"/>
              </w:rPr>
              <w:t xml:space="preserve">4 hours </w:t>
            </w:r>
            <w:r>
              <w:t xml:space="preserve"> </w:t>
            </w:r>
          </w:p>
        </w:tc>
      </w:tr>
      <w:tr w:rsidR="00B74E91">
        <w:trPr>
          <w:trHeight w:val="569"/>
        </w:trPr>
        <w:tc>
          <w:tcPr>
            <w:tcW w:w="4119"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ind w:left="2"/>
            </w:pPr>
            <w:r>
              <w:rPr>
                <w:rFonts w:ascii="Arial" w:eastAsia="Arial" w:hAnsi="Arial" w:cs="Arial"/>
                <w:color w:val="0D0D0D"/>
                <w:sz w:val="24"/>
              </w:rPr>
              <w:t xml:space="preserve">Key Stage 3 </w:t>
            </w:r>
          </w:p>
        </w:tc>
        <w:tc>
          <w:tcPr>
            <w:tcW w:w="5195"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pPr>
            <w:r>
              <w:rPr>
                <w:rFonts w:ascii="Arial" w:eastAsia="Arial" w:hAnsi="Arial" w:cs="Arial"/>
                <w:color w:val="0D0D0D"/>
                <w:sz w:val="24"/>
              </w:rPr>
              <w:t xml:space="preserve">5 hours </w:t>
            </w:r>
          </w:p>
        </w:tc>
      </w:tr>
      <w:tr w:rsidR="00B74E91">
        <w:trPr>
          <w:trHeight w:val="566"/>
        </w:trPr>
        <w:tc>
          <w:tcPr>
            <w:tcW w:w="4119"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ind w:left="2"/>
            </w:pPr>
            <w:r>
              <w:rPr>
                <w:rFonts w:ascii="Arial" w:eastAsia="Arial" w:hAnsi="Arial" w:cs="Arial"/>
                <w:color w:val="0D0D0D"/>
                <w:sz w:val="24"/>
              </w:rPr>
              <w:t xml:space="preserve">Key Stage 4 </w:t>
            </w:r>
          </w:p>
        </w:tc>
        <w:tc>
          <w:tcPr>
            <w:tcW w:w="5195"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pPr>
            <w:r>
              <w:rPr>
                <w:rFonts w:ascii="Arial" w:eastAsia="Arial" w:hAnsi="Arial" w:cs="Arial"/>
                <w:color w:val="0D0D0D"/>
                <w:sz w:val="24"/>
              </w:rPr>
              <w:t xml:space="preserve">5 hours </w:t>
            </w:r>
          </w:p>
        </w:tc>
      </w:tr>
      <w:tr w:rsidR="00B74E91">
        <w:trPr>
          <w:trHeight w:val="567"/>
        </w:trPr>
        <w:tc>
          <w:tcPr>
            <w:tcW w:w="4119"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ind w:left="2"/>
            </w:pPr>
            <w:r>
              <w:rPr>
                <w:rFonts w:ascii="Arial" w:eastAsia="Arial" w:hAnsi="Arial" w:cs="Arial"/>
                <w:color w:val="0D0D0D"/>
                <w:sz w:val="24"/>
              </w:rPr>
              <w:t xml:space="preserve">Further Education </w:t>
            </w:r>
            <w:proofErr w:type="gramStart"/>
            <w:r>
              <w:rPr>
                <w:rFonts w:ascii="Arial" w:eastAsia="Arial" w:hAnsi="Arial" w:cs="Arial"/>
                <w:color w:val="0D0D0D"/>
                <w:sz w:val="24"/>
              </w:rPr>
              <w:t>( FE</w:t>
            </w:r>
            <w:proofErr w:type="gramEnd"/>
            <w:r>
              <w:rPr>
                <w:rFonts w:ascii="Arial" w:eastAsia="Arial" w:hAnsi="Arial" w:cs="Arial"/>
                <w:color w:val="0D0D0D"/>
                <w:sz w:val="24"/>
              </w:rPr>
              <w:t xml:space="preserve"> ) </w:t>
            </w:r>
          </w:p>
        </w:tc>
        <w:tc>
          <w:tcPr>
            <w:tcW w:w="5195" w:type="dxa"/>
            <w:tcBorders>
              <w:top w:val="single" w:sz="4" w:space="0" w:color="000000"/>
              <w:left w:val="single" w:sz="4" w:space="0" w:color="000000"/>
              <w:bottom w:val="single" w:sz="4" w:space="0" w:color="000000"/>
              <w:right w:val="single" w:sz="4" w:space="0" w:color="000000"/>
            </w:tcBorders>
            <w:vAlign w:val="center"/>
          </w:tcPr>
          <w:p w:rsidR="00B74E91" w:rsidRDefault="00403994">
            <w:pPr>
              <w:spacing w:after="0"/>
            </w:pPr>
            <w:r>
              <w:rPr>
                <w:rFonts w:ascii="Arial" w:eastAsia="Arial" w:hAnsi="Arial" w:cs="Arial"/>
                <w:color w:val="0D0D0D"/>
                <w:sz w:val="24"/>
              </w:rPr>
              <w:t xml:space="preserve">5 hours </w:t>
            </w:r>
          </w:p>
        </w:tc>
      </w:tr>
      <w:tr w:rsidR="00B74E91">
        <w:trPr>
          <w:trHeight w:val="1128"/>
        </w:trPr>
        <w:tc>
          <w:tcPr>
            <w:tcW w:w="9314" w:type="dxa"/>
            <w:gridSpan w:val="2"/>
            <w:tcBorders>
              <w:top w:val="single" w:sz="4" w:space="0" w:color="000000"/>
              <w:left w:val="single" w:sz="4" w:space="0" w:color="000000"/>
              <w:bottom w:val="single" w:sz="4" w:space="0" w:color="000000"/>
              <w:right w:val="single" w:sz="4" w:space="0" w:color="000000"/>
            </w:tcBorders>
          </w:tcPr>
          <w:p w:rsidR="00B74E91" w:rsidRDefault="00403994">
            <w:pPr>
              <w:spacing w:after="0"/>
              <w:ind w:left="2"/>
            </w:pPr>
            <w:r>
              <w:rPr>
                <w:rFonts w:ascii="Arial" w:eastAsia="Arial" w:hAnsi="Arial" w:cs="Arial"/>
                <w:color w:val="0D0D0D"/>
                <w:sz w:val="24"/>
              </w:rPr>
              <w:lastRenderedPageBreak/>
              <w:t xml:space="preserve">Class teachers are able to provide parents with additional activities or sensory / enrichment activities to support the pupils’ curriculum if needed.  </w:t>
            </w:r>
          </w:p>
        </w:tc>
      </w:tr>
    </w:tbl>
    <w:p w:rsidR="00B74E91" w:rsidRDefault="00403994">
      <w:pPr>
        <w:spacing w:after="91"/>
        <w:ind w:left="14"/>
      </w:pPr>
      <w:r>
        <w:rPr>
          <w:rFonts w:ascii="Arial" w:eastAsia="Arial" w:hAnsi="Arial" w:cs="Arial"/>
          <w:color w:val="0D0D0D"/>
          <w:sz w:val="24"/>
        </w:rPr>
        <w:t xml:space="preserve"> </w:t>
      </w:r>
      <w:r>
        <w:t xml:space="preserve"> </w:t>
      </w:r>
    </w:p>
    <w:p w:rsidR="00B74E91" w:rsidRDefault="00403994">
      <w:pPr>
        <w:pStyle w:val="Heading1"/>
        <w:ind w:left="-5"/>
      </w:pPr>
      <w:r>
        <w:t xml:space="preserve">Accessing remote education  </w:t>
      </w:r>
    </w:p>
    <w:p w:rsidR="00B74E91" w:rsidRDefault="00403994">
      <w:pPr>
        <w:spacing w:after="259" w:line="248" w:lineRule="auto"/>
        <w:ind w:left="9" w:hanging="10"/>
      </w:pPr>
      <w:r>
        <w:rPr>
          <w:rFonts w:ascii="Arial" w:eastAsia="Arial" w:hAnsi="Arial" w:cs="Arial"/>
          <w:b/>
          <w:sz w:val="28"/>
        </w:rPr>
        <w:t xml:space="preserve">How will my child access any online remote education you are providing? </w:t>
      </w:r>
      <w:r>
        <w:rPr>
          <w:sz w:val="28"/>
          <w:vertAlign w:val="subscript"/>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243" w:line="289" w:lineRule="auto"/>
        <w:ind w:left="149" w:right="889" w:hanging="10"/>
      </w:pPr>
      <w:r>
        <w:rPr>
          <w:rFonts w:ascii="Arial" w:eastAsia="Arial" w:hAnsi="Arial" w:cs="Arial"/>
          <w:sz w:val="24"/>
        </w:rPr>
        <w:t xml:space="preserve">TEAMS is used daily by all teachers to provide pupils with access to </w:t>
      </w:r>
      <w:proofErr w:type="gramStart"/>
      <w:r>
        <w:rPr>
          <w:rFonts w:ascii="Arial" w:eastAsia="Arial" w:hAnsi="Arial" w:cs="Arial"/>
          <w:sz w:val="24"/>
        </w:rPr>
        <w:t>‘ live</w:t>
      </w:r>
      <w:proofErr w:type="gramEnd"/>
      <w:r>
        <w:rPr>
          <w:rFonts w:ascii="Arial" w:eastAsia="Arial" w:hAnsi="Arial" w:cs="Arial"/>
          <w:sz w:val="24"/>
        </w:rPr>
        <w:t xml:space="preserve"> ’ teaching sessions. Pupils are able to socially interact with other staff and pupils in their class in a </w:t>
      </w:r>
      <w:r>
        <w:rPr>
          <w:rFonts w:ascii="Arial" w:eastAsia="Arial" w:hAnsi="Arial" w:cs="Arial"/>
          <w:sz w:val="24"/>
        </w:rPr>
        <w:t xml:space="preserve">safe environment. This helps to continue to develop their social and interaction skills. These sessions also play a vital role in promoting positive mental health and wellbeing as pupils are able to still feel part of their class community and have direct </w:t>
      </w:r>
      <w:r>
        <w:rPr>
          <w:rFonts w:ascii="Arial" w:eastAsia="Arial" w:hAnsi="Arial" w:cs="Arial"/>
          <w:sz w:val="24"/>
        </w:rPr>
        <w:t xml:space="preserve">face to face access to their teacher.  </w:t>
      </w:r>
    </w:p>
    <w:p w:rsidR="00B74E91" w:rsidRDefault="00B2306D" w:rsidP="00B2306D">
      <w:pPr>
        <w:pBdr>
          <w:top w:val="single" w:sz="6" w:space="0" w:color="000000"/>
          <w:left w:val="single" w:sz="6" w:space="0" w:color="000000"/>
          <w:bottom w:val="single" w:sz="6" w:space="0" w:color="000000"/>
          <w:right w:val="single" w:sz="6" w:space="0" w:color="000000"/>
        </w:pBdr>
        <w:spacing w:after="243" w:line="289" w:lineRule="auto"/>
        <w:ind w:left="149" w:right="889" w:hanging="10"/>
      </w:pPr>
      <w:r>
        <w:rPr>
          <w:rFonts w:ascii="Arial" w:eastAsia="Arial" w:hAnsi="Arial" w:cs="Arial"/>
          <w:sz w:val="24"/>
        </w:rPr>
        <w:t xml:space="preserve">Parents are able to share images / videos of </w:t>
      </w:r>
      <w:proofErr w:type="gramStart"/>
      <w:r>
        <w:rPr>
          <w:rFonts w:ascii="Arial" w:eastAsia="Arial" w:hAnsi="Arial" w:cs="Arial"/>
          <w:sz w:val="24"/>
        </w:rPr>
        <w:t>pupils</w:t>
      </w:r>
      <w:proofErr w:type="gramEnd"/>
      <w:r>
        <w:rPr>
          <w:rFonts w:ascii="Arial" w:eastAsia="Arial" w:hAnsi="Arial" w:cs="Arial"/>
          <w:sz w:val="24"/>
        </w:rPr>
        <w:t xml:space="preserve"> achievements at home via Earwig parent portal.</w:t>
      </w:r>
      <w:r w:rsidR="00403994">
        <w:rPr>
          <w:rFonts w:ascii="Arial" w:eastAsia="Arial" w:hAnsi="Arial" w:cs="Arial"/>
          <w:sz w:val="24"/>
        </w:rPr>
        <w:t xml:space="preserve"> </w:t>
      </w:r>
      <w:r w:rsidR="00403994">
        <w:rPr>
          <w:rFonts w:ascii="Arial" w:eastAsia="Arial" w:hAnsi="Arial" w:cs="Arial"/>
          <w:sz w:val="24"/>
        </w:rPr>
        <w:t xml:space="preserve">Parents are able to celebrate progress via email as well.  </w:t>
      </w:r>
    </w:p>
    <w:p w:rsidR="00B74E91" w:rsidRDefault="00403994" w:rsidP="00B2306D">
      <w:pPr>
        <w:spacing w:after="177"/>
      </w:pPr>
      <w:r>
        <w:rPr>
          <w:rFonts w:ascii="Arial" w:eastAsia="Arial" w:hAnsi="Arial" w:cs="Arial"/>
          <w:b/>
          <w:sz w:val="28"/>
        </w:rPr>
        <w:t>If my child does not have digital or online access at home, how will you support them to access remote education?</w:t>
      </w:r>
      <w:r>
        <w:rPr>
          <w:rFonts w:ascii="Arial" w:eastAsia="Arial" w:hAnsi="Arial" w:cs="Arial"/>
          <w:b/>
          <w:color w:val="104F75"/>
          <w:sz w:val="28"/>
        </w:rPr>
        <w:t xml:space="preserve"> </w:t>
      </w:r>
      <w:r>
        <w:rPr>
          <w:sz w:val="28"/>
          <w:vertAlign w:val="subscript"/>
        </w:rPr>
        <w:t xml:space="preserve"> </w:t>
      </w:r>
    </w:p>
    <w:p w:rsidR="00B74E91" w:rsidRDefault="00403994">
      <w:pPr>
        <w:spacing w:after="195" w:line="288" w:lineRule="auto"/>
        <w:ind w:left="9" w:hanging="10"/>
        <w:jc w:val="both"/>
      </w:pPr>
      <w:r>
        <w:rPr>
          <w:rFonts w:ascii="Arial" w:eastAsia="Arial" w:hAnsi="Arial" w:cs="Arial"/>
          <w:sz w:val="24"/>
        </w:rPr>
        <w:t xml:space="preserve">We recognise that some pupils may not have suitable online access at home. We take the following approaches to support those pupils to access remote education:  </w:t>
      </w:r>
    </w:p>
    <w:p w:rsidR="00B74E91" w:rsidRDefault="00403994">
      <w:pPr>
        <w:pBdr>
          <w:top w:val="single" w:sz="6" w:space="0" w:color="000000"/>
          <w:left w:val="single" w:sz="6" w:space="0" w:color="000000"/>
          <w:bottom w:val="single" w:sz="6" w:space="0" w:color="000000"/>
          <w:right w:val="single" w:sz="6" w:space="0" w:color="000000"/>
        </w:pBdr>
        <w:spacing w:after="243" w:line="289" w:lineRule="auto"/>
        <w:ind w:left="149" w:right="889" w:hanging="10"/>
      </w:pPr>
      <w:r>
        <w:rPr>
          <w:rFonts w:ascii="Arial" w:eastAsia="Arial" w:hAnsi="Arial" w:cs="Arial"/>
          <w:sz w:val="24"/>
        </w:rPr>
        <w:t>Information is shared with parents about Government internet access schemes and data package</w:t>
      </w:r>
      <w:r>
        <w:rPr>
          <w:rFonts w:ascii="Arial" w:eastAsia="Arial" w:hAnsi="Arial" w:cs="Arial"/>
          <w:sz w:val="24"/>
        </w:rPr>
        <w:t xml:space="preserve">s being offered by companies to families to support remote education.  </w:t>
      </w:r>
    </w:p>
    <w:p w:rsidR="00B74E91" w:rsidRDefault="00403994">
      <w:pPr>
        <w:pBdr>
          <w:top w:val="single" w:sz="6" w:space="0" w:color="000000"/>
          <w:left w:val="single" w:sz="6" w:space="0" w:color="000000"/>
          <w:bottom w:val="single" w:sz="6" w:space="0" w:color="000000"/>
          <w:right w:val="single" w:sz="6" w:space="0" w:color="000000"/>
        </w:pBdr>
        <w:spacing w:after="243" w:line="289" w:lineRule="auto"/>
        <w:ind w:left="149" w:right="889" w:hanging="10"/>
      </w:pPr>
      <w:r>
        <w:rPr>
          <w:rFonts w:ascii="Arial" w:eastAsia="Arial" w:hAnsi="Arial" w:cs="Arial"/>
          <w:sz w:val="24"/>
        </w:rPr>
        <w:t xml:space="preserve">Class teachers also check on the IT accessibility for families, as part of their daily contact, and inform the DHT / HT if there are any issues or concerns. </w:t>
      </w: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243" w:line="289" w:lineRule="auto"/>
        <w:ind w:left="149" w:right="889" w:hanging="10"/>
      </w:pPr>
      <w:r>
        <w:rPr>
          <w:rFonts w:ascii="Arial" w:eastAsia="Arial" w:hAnsi="Arial" w:cs="Arial"/>
          <w:sz w:val="24"/>
        </w:rPr>
        <w:t xml:space="preserve">Printed materials are available for some families. Those parents that live close enough for collection are able to do so, or alternatively, materials are sent through the post. </w:t>
      </w:r>
      <w:r>
        <w:t xml:space="preserve"> </w:t>
      </w:r>
    </w:p>
    <w:p w:rsidR="00B74E91" w:rsidRDefault="00403994">
      <w:pPr>
        <w:spacing w:after="334"/>
        <w:ind w:left="14"/>
        <w:rPr>
          <w:rFonts w:ascii="Arial" w:eastAsia="Arial" w:hAnsi="Arial" w:cs="Arial"/>
          <w:b/>
          <w:sz w:val="28"/>
        </w:rPr>
      </w:pPr>
      <w:r>
        <w:rPr>
          <w:rFonts w:ascii="Arial" w:eastAsia="Arial" w:hAnsi="Arial" w:cs="Arial"/>
          <w:b/>
          <w:sz w:val="28"/>
        </w:rPr>
        <w:t xml:space="preserve">  </w:t>
      </w:r>
    </w:p>
    <w:p w:rsidR="00B2306D" w:rsidRDefault="00B2306D">
      <w:pPr>
        <w:spacing w:after="334"/>
        <w:ind w:left="14"/>
      </w:pPr>
    </w:p>
    <w:p w:rsidR="00B2306D" w:rsidRDefault="00B2306D">
      <w:pPr>
        <w:spacing w:after="334"/>
        <w:ind w:left="14"/>
      </w:pPr>
    </w:p>
    <w:p w:rsidR="00B2306D" w:rsidRDefault="00B2306D">
      <w:pPr>
        <w:spacing w:after="334"/>
        <w:ind w:left="14"/>
      </w:pPr>
    </w:p>
    <w:p w:rsidR="00B2306D" w:rsidRDefault="00B2306D">
      <w:pPr>
        <w:spacing w:after="334"/>
        <w:ind w:left="14"/>
      </w:pPr>
    </w:p>
    <w:p w:rsidR="00B2306D" w:rsidRDefault="00B2306D">
      <w:pPr>
        <w:spacing w:after="334"/>
        <w:ind w:left="14"/>
      </w:pPr>
    </w:p>
    <w:p w:rsidR="00B2306D" w:rsidRDefault="00B2306D">
      <w:pPr>
        <w:spacing w:after="334"/>
        <w:ind w:left="14"/>
      </w:pPr>
    </w:p>
    <w:p w:rsidR="00B2306D" w:rsidRDefault="00B2306D">
      <w:pPr>
        <w:spacing w:after="334"/>
        <w:ind w:left="14"/>
      </w:pPr>
    </w:p>
    <w:p w:rsidR="00B74E91" w:rsidRDefault="00403994">
      <w:pPr>
        <w:spacing w:after="87" w:line="248" w:lineRule="auto"/>
        <w:ind w:left="9" w:hanging="10"/>
      </w:pPr>
      <w:r>
        <w:rPr>
          <w:rFonts w:ascii="Arial" w:eastAsia="Arial" w:hAnsi="Arial" w:cs="Arial"/>
          <w:b/>
          <w:sz w:val="28"/>
        </w:rPr>
        <w:lastRenderedPageBreak/>
        <w:t xml:space="preserve">How will my child be taught remotely? </w:t>
      </w:r>
      <w:r>
        <w:rPr>
          <w:sz w:val="28"/>
          <w:vertAlign w:val="subscript"/>
        </w:rPr>
        <w:t xml:space="preserve"> </w:t>
      </w:r>
    </w:p>
    <w:tbl>
      <w:tblPr>
        <w:tblStyle w:val="TableGrid"/>
        <w:tblW w:w="10032" w:type="dxa"/>
        <w:tblInd w:w="22" w:type="dxa"/>
        <w:tblCellMar>
          <w:top w:w="105" w:type="dxa"/>
          <w:left w:w="139" w:type="dxa"/>
          <w:bottom w:w="0" w:type="dxa"/>
          <w:right w:w="101" w:type="dxa"/>
        </w:tblCellMar>
        <w:tblLook w:val="04A0" w:firstRow="1" w:lastRow="0" w:firstColumn="1" w:lastColumn="0" w:noHBand="0" w:noVBand="1"/>
      </w:tblPr>
      <w:tblGrid>
        <w:gridCol w:w="10032"/>
      </w:tblGrid>
      <w:tr w:rsidR="00B74E91" w:rsidTr="00B2306D">
        <w:trPr>
          <w:trHeight w:val="3992"/>
        </w:trPr>
        <w:tc>
          <w:tcPr>
            <w:tcW w:w="10032" w:type="dxa"/>
            <w:tcBorders>
              <w:top w:val="single" w:sz="6" w:space="0" w:color="000000"/>
              <w:left w:val="single" w:sz="6" w:space="0" w:color="000000"/>
              <w:bottom w:val="single" w:sz="6" w:space="0" w:color="000000"/>
              <w:right w:val="single" w:sz="6" w:space="0" w:color="000000"/>
            </w:tcBorders>
          </w:tcPr>
          <w:p w:rsidR="00B74E91" w:rsidRDefault="00403994">
            <w:pPr>
              <w:spacing w:after="162"/>
            </w:pPr>
            <w:r>
              <w:rPr>
                <w:rFonts w:ascii="Arial" w:eastAsia="Arial" w:hAnsi="Arial" w:cs="Arial"/>
                <w:sz w:val="24"/>
              </w:rPr>
              <w:t>We use a combination of the follow</w:t>
            </w:r>
            <w:r>
              <w:rPr>
                <w:rFonts w:ascii="Arial" w:eastAsia="Arial" w:hAnsi="Arial" w:cs="Arial"/>
                <w:sz w:val="24"/>
              </w:rPr>
              <w:t xml:space="preserve">ing approaches to teach pupils remotely: </w:t>
            </w:r>
            <w:r>
              <w:t xml:space="preserve"> </w:t>
            </w:r>
          </w:p>
          <w:p w:rsidR="00B74E91" w:rsidRDefault="00403994">
            <w:pPr>
              <w:numPr>
                <w:ilvl w:val="0"/>
                <w:numId w:val="1"/>
              </w:numPr>
              <w:spacing w:after="193" w:line="243" w:lineRule="auto"/>
              <w:ind w:left="734" w:hanging="360"/>
            </w:pPr>
            <w:r>
              <w:rPr>
                <w:rFonts w:ascii="Arial" w:eastAsia="Arial" w:hAnsi="Arial" w:cs="Arial"/>
                <w:sz w:val="24"/>
              </w:rPr>
              <w:t xml:space="preserve">live teaching through TEAMS to support all areas of the curriculum including EHCP targets </w:t>
            </w:r>
            <w:r>
              <w:t xml:space="preserve"> </w:t>
            </w:r>
          </w:p>
          <w:p w:rsidR="00B74E91" w:rsidRDefault="00403994">
            <w:pPr>
              <w:numPr>
                <w:ilvl w:val="0"/>
                <w:numId w:val="1"/>
              </w:numPr>
              <w:spacing w:after="245"/>
              <w:ind w:left="734" w:hanging="360"/>
            </w:pPr>
            <w:r>
              <w:rPr>
                <w:rFonts w:ascii="Arial" w:eastAsia="Arial" w:hAnsi="Arial" w:cs="Arial"/>
                <w:sz w:val="24"/>
              </w:rPr>
              <w:t xml:space="preserve">pre-recorded teaching – access to BBC Bitesize, Oak National Academy etc. </w:t>
            </w:r>
            <w:r>
              <w:t xml:space="preserve"> </w:t>
            </w:r>
          </w:p>
          <w:p w:rsidR="00B74E91" w:rsidRDefault="00403994">
            <w:pPr>
              <w:numPr>
                <w:ilvl w:val="0"/>
                <w:numId w:val="1"/>
              </w:numPr>
              <w:spacing w:after="177"/>
              <w:ind w:left="734" w:hanging="360"/>
            </w:pPr>
            <w:r>
              <w:rPr>
                <w:rFonts w:ascii="Arial" w:eastAsia="Arial" w:hAnsi="Arial" w:cs="Arial"/>
                <w:sz w:val="24"/>
              </w:rPr>
              <w:t xml:space="preserve">printed paper packs produced by class teachers </w:t>
            </w:r>
            <w:r>
              <w:t xml:space="preserve"> </w:t>
            </w:r>
          </w:p>
          <w:p w:rsidR="00B74E91" w:rsidRDefault="00403994">
            <w:pPr>
              <w:numPr>
                <w:ilvl w:val="0"/>
                <w:numId w:val="1"/>
              </w:numPr>
              <w:spacing w:after="260" w:line="248" w:lineRule="auto"/>
              <w:ind w:left="734" w:hanging="360"/>
            </w:pPr>
            <w:r>
              <w:rPr>
                <w:rFonts w:ascii="Arial" w:eastAsia="Arial" w:hAnsi="Arial" w:cs="Arial"/>
                <w:sz w:val="24"/>
              </w:rPr>
              <w:t xml:space="preserve">commercially available websites </w:t>
            </w:r>
            <w:r>
              <w:rPr>
                <w:rFonts w:ascii="Arial" w:eastAsia="Arial" w:hAnsi="Arial" w:cs="Arial"/>
                <w:sz w:val="24"/>
              </w:rPr>
              <w:t>with specifically set online activities which support the teaching of specific subjects or areas</w:t>
            </w:r>
          </w:p>
          <w:p w:rsidR="00B74E91" w:rsidRDefault="00403994">
            <w:pPr>
              <w:numPr>
                <w:ilvl w:val="0"/>
                <w:numId w:val="1"/>
              </w:numPr>
              <w:spacing w:after="0"/>
              <w:ind w:left="734" w:hanging="360"/>
            </w:pPr>
            <w:r>
              <w:rPr>
                <w:rFonts w:ascii="Arial" w:eastAsia="Arial" w:hAnsi="Arial" w:cs="Arial"/>
                <w:color w:val="0D0D0D"/>
                <w:sz w:val="24"/>
              </w:rPr>
              <w:t>extension challenges set for specific classes to provide pupils with opportunities to apply the skills learnt within</w:t>
            </w:r>
            <w:r>
              <w:rPr>
                <w:rFonts w:ascii="Arial" w:eastAsia="Arial" w:hAnsi="Arial" w:cs="Arial"/>
                <w:color w:val="0D0D0D"/>
                <w:sz w:val="24"/>
              </w:rPr>
              <w:t xml:space="preserve"> a new context </w:t>
            </w:r>
            <w:r>
              <w:t xml:space="preserve"> </w:t>
            </w:r>
          </w:p>
        </w:tc>
      </w:tr>
    </w:tbl>
    <w:p w:rsidR="00B74E91" w:rsidRDefault="00403994">
      <w:pPr>
        <w:spacing w:after="297"/>
      </w:pPr>
      <w:r>
        <w:rPr>
          <w:rFonts w:ascii="Arial" w:eastAsia="Arial" w:hAnsi="Arial" w:cs="Arial"/>
          <w:b/>
          <w:sz w:val="32"/>
        </w:rPr>
        <w:t xml:space="preserve"> </w:t>
      </w:r>
    </w:p>
    <w:p w:rsidR="00B74E91" w:rsidRDefault="00403994">
      <w:pPr>
        <w:pStyle w:val="Heading1"/>
        <w:ind w:left="-5"/>
      </w:pPr>
      <w:r>
        <w:t xml:space="preserve">Engagement and feedback  </w:t>
      </w:r>
    </w:p>
    <w:p w:rsidR="00B74E91" w:rsidRDefault="00403994">
      <w:pPr>
        <w:spacing w:after="2" w:line="248" w:lineRule="auto"/>
        <w:ind w:left="9" w:hanging="10"/>
      </w:pPr>
      <w:r>
        <w:rPr>
          <w:rFonts w:ascii="Arial" w:eastAsia="Arial" w:hAnsi="Arial" w:cs="Arial"/>
          <w:b/>
          <w:sz w:val="28"/>
        </w:rPr>
        <w:t xml:space="preserve">What are your expectations for my child’s engagement and the support that we as parents and carers should provide at home?  </w:t>
      </w:r>
    </w:p>
    <w:p w:rsidR="00B74E91" w:rsidRDefault="00403994">
      <w:pPr>
        <w:spacing w:after="0"/>
      </w:pPr>
      <w:r>
        <w:t xml:space="preserve"> </w:t>
      </w:r>
    </w:p>
    <w:tbl>
      <w:tblPr>
        <w:tblStyle w:val="TableGrid"/>
        <w:tblW w:w="9969" w:type="dxa"/>
        <w:tblInd w:w="24" w:type="dxa"/>
        <w:tblCellMar>
          <w:top w:w="0" w:type="dxa"/>
          <w:left w:w="497" w:type="dxa"/>
          <w:bottom w:w="0" w:type="dxa"/>
          <w:right w:w="61" w:type="dxa"/>
        </w:tblCellMar>
        <w:tblLook w:val="04A0" w:firstRow="1" w:lastRow="0" w:firstColumn="1" w:lastColumn="0" w:noHBand="0" w:noVBand="1"/>
      </w:tblPr>
      <w:tblGrid>
        <w:gridCol w:w="9969"/>
      </w:tblGrid>
      <w:tr w:rsidR="00B74E91">
        <w:trPr>
          <w:trHeight w:val="6145"/>
        </w:trPr>
        <w:tc>
          <w:tcPr>
            <w:tcW w:w="9969" w:type="dxa"/>
            <w:tcBorders>
              <w:top w:val="single" w:sz="6" w:space="0" w:color="000000"/>
              <w:left w:val="single" w:sz="6" w:space="0" w:color="000000"/>
              <w:bottom w:val="nil"/>
              <w:right w:val="single" w:sz="6" w:space="0" w:color="000000"/>
            </w:tcBorders>
            <w:vAlign w:val="bottom"/>
          </w:tcPr>
          <w:p w:rsidR="00B74E91" w:rsidRDefault="00403994">
            <w:pPr>
              <w:numPr>
                <w:ilvl w:val="0"/>
                <w:numId w:val="2"/>
              </w:numPr>
              <w:spacing w:after="260" w:line="247" w:lineRule="auto"/>
              <w:ind w:hanging="377"/>
            </w:pPr>
            <w:r>
              <w:rPr>
                <w:rFonts w:ascii="Arial" w:eastAsia="Arial" w:hAnsi="Arial" w:cs="Arial"/>
                <w:color w:val="0D0D0D"/>
                <w:sz w:val="24"/>
              </w:rPr>
              <w:t xml:space="preserve">To support them in completing </w:t>
            </w:r>
            <w:r>
              <w:rPr>
                <w:rFonts w:ascii="Arial" w:eastAsia="Arial" w:hAnsi="Arial" w:cs="Arial"/>
                <w:color w:val="0D0D0D"/>
                <w:sz w:val="24"/>
              </w:rPr>
              <w:t xml:space="preserve">any remote learning set for them and to contact school if parents are having any difficulties  </w:t>
            </w:r>
            <w:r>
              <w:t xml:space="preserve"> </w:t>
            </w:r>
          </w:p>
          <w:p w:rsidR="00B74E91" w:rsidRDefault="00403994">
            <w:pPr>
              <w:numPr>
                <w:ilvl w:val="0"/>
                <w:numId w:val="2"/>
              </w:numPr>
              <w:spacing w:after="150" w:line="243" w:lineRule="auto"/>
              <w:ind w:hanging="377"/>
            </w:pPr>
            <w:r>
              <w:rPr>
                <w:rFonts w:ascii="Arial" w:eastAsia="Arial" w:hAnsi="Arial" w:cs="Arial"/>
                <w:color w:val="0D0D0D"/>
                <w:sz w:val="24"/>
              </w:rPr>
              <w:t xml:space="preserve">To organise their child at home so that they have a clear structure and routine for completing home learning and accessing the </w:t>
            </w:r>
            <w:r>
              <w:rPr>
                <w:rFonts w:ascii="Arial" w:eastAsia="Arial" w:hAnsi="Arial" w:cs="Arial"/>
                <w:color w:val="0D0D0D"/>
                <w:sz w:val="24"/>
              </w:rPr>
              <w:t>TEAMS sessi</w:t>
            </w:r>
            <w:r>
              <w:rPr>
                <w:rFonts w:ascii="Arial" w:eastAsia="Arial" w:hAnsi="Arial" w:cs="Arial"/>
                <w:color w:val="0D0D0D"/>
                <w:sz w:val="24"/>
              </w:rPr>
              <w:t xml:space="preserve">ons with the class teachers </w:t>
            </w:r>
            <w:r>
              <w:t xml:space="preserve"> </w:t>
            </w:r>
          </w:p>
          <w:p w:rsidR="00B74E91" w:rsidRDefault="00403994">
            <w:pPr>
              <w:numPr>
                <w:ilvl w:val="0"/>
                <w:numId w:val="2"/>
              </w:numPr>
              <w:spacing w:after="199" w:line="248" w:lineRule="auto"/>
              <w:ind w:hanging="377"/>
            </w:pPr>
            <w:r>
              <w:rPr>
                <w:rFonts w:ascii="Arial" w:eastAsia="Arial" w:hAnsi="Arial" w:cs="Arial"/>
                <w:color w:val="0D0D0D"/>
                <w:sz w:val="24"/>
              </w:rPr>
              <w:t>To encourage their child to work as independently as possible when completing the work being set</w:t>
            </w:r>
            <w:r>
              <w:t xml:space="preserve"> </w:t>
            </w:r>
          </w:p>
          <w:p w:rsidR="00B74E91" w:rsidRDefault="00403994">
            <w:pPr>
              <w:numPr>
                <w:ilvl w:val="0"/>
                <w:numId w:val="2"/>
              </w:numPr>
              <w:spacing w:after="313" w:line="244" w:lineRule="auto"/>
              <w:ind w:hanging="377"/>
            </w:pPr>
            <w:r>
              <w:rPr>
                <w:rFonts w:ascii="Arial" w:eastAsia="Arial" w:hAnsi="Arial" w:cs="Arial"/>
                <w:color w:val="0D0D0D"/>
                <w:sz w:val="24"/>
              </w:rPr>
              <w:t>To allow time for their child to ‘relax’ during the day, giving them opportunities to access the outside environment, perhaps as</w:t>
            </w:r>
            <w:r>
              <w:rPr>
                <w:rFonts w:ascii="Arial" w:eastAsia="Arial" w:hAnsi="Arial" w:cs="Arial"/>
                <w:color w:val="0D0D0D"/>
                <w:sz w:val="24"/>
              </w:rPr>
              <w:t xml:space="preserve"> part of the daily exercise allowance. They are not expected to access supervised learning all day.</w:t>
            </w:r>
            <w:r>
              <w:t xml:space="preserve"> </w:t>
            </w:r>
          </w:p>
          <w:p w:rsidR="00403994" w:rsidRDefault="00403994" w:rsidP="00403994">
            <w:pPr>
              <w:numPr>
                <w:ilvl w:val="0"/>
                <w:numId w:val="2"/>
              </w:numPr>
              <w:spacing w:after="183" w:line="242" w:lineRule="auto"/>
              <w:ind w:hanging="377"/>
            </w:pPr>
            <w:r>
              <w:rPr>
                <w:rFonts w:ascii="Arial" w:eastAsia="Arial" w:hAnsi="Arial" w:cs="Arial"/>
                <w:color w:val="0D0D0D"/>
                <w:sz w:val="24"/>
              </w:rPr>
              <w:t xml:space="preserve">To limit screen time, selecting some activities which are practical such as construction, creative activities, Food Technology sessions and exploration of </w:t>
            </w:r>
            <w:r>
              <w:rPr>
                <w:rFonts w:ascii="Arial" w:eastAsia="Arial" w:hAnsi="Arial" w:cs="Arial"/>
                <w:color w:val="0D0D0D"/>
                <w:sz w:val="24"/>
              </w:rPr>
              <w:t>the outdoor environment e.g. walking, bike riding etc.</w:t>
            </w:r>
            <w:r>
              <w:t xml:space="preserve"> </w:t>
            </w:r>
          </w:p>
          <w:p w:rsidR="00403994" w:rsidRPr="00403994" w:rsidRDefault="00403994" w:rsidP="00403994">
            <w:pPr>
              <w:numPr>
                <w:ilvl w:val="0"/>
                <w:numId w:val="2"/>
              </w:numPr>
              <w:spacing w:after="183" w:line="242" w:lineRule="auto"/>
              <w:ind w:hanging="377"/>
            </w:pPr>
            <w:r>
              <w:rPr>
                <w:rFonts w:ascii="Arial" w:eastAsia="Arial" w:hAnsi="Arial" w:cs="Arial"/>
                <w:color w:val="0D0D0D"/>
                <w:sz w:val="24"/>
              </w:rPr>
              <w:t>To ensure that their child has access to all of the online resources and that they are monitored throughout to ensure they keep safe online</w:t>
            </w:r>
          </w:p>
          <w:p w:rsidR="00403994" w:rsidRDefault="00403994" w:rsidP="00403994">
            <w:pPr>
              <w:numPr>
                <w:ilvl w:val="0"/>
                <w:numId w:val="2"/>
              </w:numPr>
              <w:spacing w:after="183" w:line="242" w:lineRule="auto"/>
              <w:ind w:hanging="377"/>
            </w:pPr>
            <w:r>
              <w:rPr>
                <w:rFonts w:ascii="Arial" w:eastAsia="Arial" w:hAnsi="Arial" w:cs="Arial"/>
                <w:color w:val="0D0D0D"/>
                <w:sz w:val="24"/>
              </w:rPr>
              <w:t>To build on developing their child’s life skills at home by providing their child with opportunities to complete tasks within the home that help develop their independent living skills e.g. Washing up, hoovering, setting the table etc.</w:t>
            </w:r>
          </w:p>
          <w:p w:rsidR="00403994" w:rsidRDefault="00403994" w:rsidP="00403994">
            <w:pPr>
              <w:numPr>
                <w:ilvl w:val="0"/>
                <w:numId w:val="2"/>
              </w:numPr>
              <w:spacing w:after="183" w:line="242" w:lineRule="auto"/>
              <w:ind w:hanging="377"/>
            </w:pPr>
            <w:r w:rsidRPr="00403994">
              <w:rPr>
                <w:rFonts w:ascii="Arial" w:eastAsia="Arial" w:hAnsi="Arial" w:cs="Arial"/>
                <w:color w:val="0D0D0D"/>
                <w:sz w:val="24"/>
              </w:rPr>
              <w:lastRenderedPageBreak/>
              <w:t xml:space="preserve">To upload any evidence </w:t>
            </w:r>
            <w:proofErr w:type="gramStart"/>
            <w:r w:rsidRPr="00403994">
              <w:rPr>
                <w:rFonts w:ascii="Arial" w:eastAsia="Arial" w:hAnsi="Arial" w:cs="Arial"/>
                <w:color w:val="0D0D0D"/>
                <w:sz w:val="24"/>
              </w:rPr>
              <w:t>( photos</w:t>
            </w:r>
            <w:proofErr w:type="gramEnd"/>
            <w:r w:rsidRPr="00403994">
              <w:rPr>
                <w:rFonts w:ascii="Arial" w:eastAsia="Arial" w:hAnsi="Arial" w:cs="Arial"/>
                <w:color w:val="0D0D0D"/>
                <w:sz w:val="24"/>
              </w:rPr>
              <w:t xml:space="preserve"> / videos ) of their child’s work and to share with class teacher via </w:t>
            </w:r>
            <w:r>
              <w:rPr>
                <w:rFonts w:ascii="Arial" w:eastAsia="Arial" w:hAnsi="Arial" w:cs="Arial"/>
                <w:color w:val="0D0D0D"/>
                <w:sz w:val="24"/>
              </w:rPr>
              <w:t xml:space="preserve">Earwig </w:t>
            </w:r>
            <w:r w:rsidRPr="00403994">
              <w:rPr>
                <w:rFonts w:ascii="Arial" w:eastAsia="Arial" w:hAnsi="Arial" w:cs="Arial"/>
                <w:color w:val="0D0D0D"/>
                <w:sz w:val="24"/>
              </w:rPr>
              <w:t>parent portal or email and to give any feedback from the</w:t>
            </w:r>
            <w:r>
              <w:rPr>
                <w:rFonts w:ascii="Arial" w:eastAsia="Arial" w:hAnsi="Arial" w:cs="Arial"/>
                <w:color w:val="0D0D0D"/>
                <w:sz w:val="24"/>
              </w:rPr>
              <w:t xml:space="preserve"> </w:t>
            </w:r>
            <w:r w:rsidRPr="00403994">
              <w:rPr>
                <w:rFonts w:ascii="Arial" w:eastAsia="Arial" w:hAnsi="Arial" w:cs="Arial"/>
                <w:color w:val="0D0D0D"/>
                <w:sz w:val="24"/>
              </w:rPr>
              <w:t>class teacher</w:t>
            </w:r>
          </w:p>
          <w:p w:rsidR="00B74E91" w:rsidRDefault="00403994" w:rsidP="00403994">
            <w:pPr>
              <w:spacing w:after="183" w:line="242" w:lineRule="auto"/>
            </w:pPr>
            <w:r>
              <w:t xml:space="preserve"> </w:t>
            </w:r>
          </w:p>
        </w:tc>
      </w:tr>
      <w:tr w:rsidR="00B74E91" w:rsidTr="00403994">
        <w:trPr>
          <w:trHeight w:val="68"/>
        </w:trPr>
        <w:tc>
          <w:tcPr>
            <w:tcW w:w="9969" w:type="dxa"/>
            <w:tcBorders>
              <w:top w:val="nil"/>
              <w:left w:val="single" w:sz="6" w:space="0" w:color="000000"/>
              <w:bottom w:val="single" w:sz="6" w:space="0" w:color="000000"/>
              <w:right w:val="single" w:sz="6" w:space="0" w:color="000000"/>
            </w:tcBorders>
            <w:vAlign w:val="bottom"/>
          </w:tcPr>
          <w:p w:rsidR="00B74E91" w:rsidRDefault="00B74E91" w:rsidP="00403994">
            <w:pPr>
              <w:spacing w:after="359" w:line="240" w:lineRule="auto"/>
            </w:pPr>
          </w:p>
        </w:tc>
      </w:tr>
    </w:tbl>
    <w:p w:rsidR="00B74E91" w:rsidRDefault="00403994">
      <w:pPr>
        <w:spacing w:after="359"/>
      </w:pPr>
      <w:r>
        <w:rPr>
          <w:rFonts w:ascii="Arial" w:eastAsia="Arial" w:hAnsi="Arial" w:cs="Arial"/>
          <w:b/>
          <w:sz w:val="28"/>
        </w:rPr>
        <w:t xml:space="preserve"> </w:t>
      </w:r>
    </w:p>
    <w:p w:rsidR="00B74E91" w:rsidRDefault="00403994">
      <w:pPr>
        <w:spacing w:after="336" w:line="248" w:lineRule="auto"/>
        <w:ind w:left="9" w:hanging="10"/>
      </w:pPr>
      <w:r>
        <w:rPr>
          <w:rFonts w:ascii="Arial" w:eastAsia="Arial" w:hAnsi="Arial" w:cs="Arial"/>
          <w:b/>
          <w:sz w:val="28"/>
        </w:rPr>
        <w:t xml:space="preserve">How will you check whether my child is engaging with their work and how will I be informed if there are concerns? </w:t>
      </w:r>
      <w:r>
        <w:rPr>
          <w:sz w:val="28"/>
          <w:vertAlign w:val="subscript"/>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104" w:line="254" w:lineRule="auto"/>
        <w:ind w:left="15" w:right="88" w:hanging="10"/>
      </w:pPr>
      <w:r>
        <w:rPr>
          <w:rFonts w:ascii="Arial" w:eastAsia="Arial" w:hAnsi="Arial" w:cs="Arial"/>
          <w:color w:val="0D0D0D"/>
          <w:sz w:val="24"/>
        </w:rPr>
        <w:t>Class teachers will invite parents / pupils to upload learning onto Earwig</w:t>
      </w:r>
      <w:r>
        <w:rPr>
          <w:rFonts w:ascii="Arial" w:eastAsia="Arial" w:hAnsi="Arial" w:cs="Arial"/>
          <w:color w:val="0D0D0D"/>
          <w:sz w:val="24"/>
        </w:rPr>
        <w:t xml:space="preserve"> parent portal, share learning on screen within the TEAMS sessions or by emailing the class teacher the work directly. House points and certificates are awarded for pu</w:t>
      </w:r>
      <w:r>
        <w:rPr>
          <w:rFonts w:ascii="Arial" w:eastAsia="Arial" w:hAnsi="Arial" w:cs="Arial"/>
          <w:color w:val="0D0D0D"/>
          <w:sz w:val="24"/>
        </w:rPr>
        <w:t xml:space="preserve">pils’ achievements at home no matter how small.  </w:t>
      </w:r>
    </w:p>
    <w:p w:rsidR="00B74E91" w:rsidRDefault="00403994">
      <w:pPr>
        <w:pBdr>
          <w:top w:val="single" w:sz="6" w:space="0" w:color="000000"/>
          <w:left w:val="single" w:sz="6" w:space="0" w:color="000000"/>
          <w:bottom w:val="single" w:sz="6" w:space="0" w:color="000000"/>
          <w:right w:val="single" w:sz="6" w:space="0" w:color="000000"/>
        </w:pBdr>
        <w:spacing w:after="100"/>
        <w:ind w:left="5" w:right="88"/>
      </w:pPr>
      <w:r>
        <w:rPr>
          <w:rFonts w:ascii="Arial" w:eastAsia="Arial" w:hAnsi="Arial" w:cs="Arial"/>
          <w:color w:val="0D0D0D"/>
          <w:sz w:val="24"/>
        </w:rPr>
        <w:t xml:space="preserve"> </w:t>
      </w:r>
    </w:p>
    <w:p w:rsidR="00B74E91" w:rsidRDefault="00403994">
      <w:pPr>
        <w:pBdr>
          <w:top w:val="single" w:sz="6" w:space="0" w:color="000000"/>
          <w:left w:val="single" w:sz="6" w:space="0" w:color="000000"/>
          <w:bottom w:val="single" w:sz="6" w:space="0" w:color="000000"/>
          <w:right w:val="single" w:sz="6" w:space="0" w:color="000000"/>
        </w:pBdr>
        <w:spacing w:after="166" w:line="254" w:lineRule="auto"/>
        <w:ind w:left="15" w:right="88" w:hanging="10"/>
      </w:pPr>
      <w:r>
        <w:rPr>
          <w:rFonts w:ascii="Arial" w:eastAsia="Arial" w:hAnsi="Arial" w:cs="Arial"/>
          <w:color w:val="0D0D0D"/>
          <w:sz w:val="24"/>
        </w:rPr>
        <w:t xml:space="preserve">Class teachers will share information via CPOMS regarding contact with families and engagement with work. All parents have access to teachers work emails and the Admin office email.    </w:t>
      </w:r>
      <w:r>
        <w:rPr>
          <w:rFonts w:ascii="Arial" w:eastAsia="Arial" w:hAnsi="Arial" w:cs="Arial"/>
          <w:color w:val="0D0D0D"/>
          <w:sz w:val="24"/>
        </w:rPr>
        <w:tab/>
        <w:t xml:space="preserve">  </w:t>
      </w:r>
    </w:p>
    <w:p w:rsidR="00B74E91" w:rsidRDefault="00403994">
      <w:pPr>
        <w:spacing w:after="177"/>
      </w:pPr>
      <w:r>
        <w:rPr>
          <w:rFonts w:ascii="Arial" w:eastAsia="Arial" w:hAnsi="Arial" w:cs="Arial"/>
          <w:b/>
          <w:sz w:val="28"/>
        </w:rPr>
        <w:t xml:space="preserve"> </w:t>
      </w:r>
    </w:p>
    <w:p w:rsidR="00B74E91" w:rsidRDefault="00403994">
      <w:pPr>
        <w:spacing w:after="155" w:line="248" w:lineRule="auto"/>
        <w:ind w:left="9" w:hanging="10"/>
      </w:pPr>
      <w:r>
        <w:rPr>
          <w:rFonts w:ascii="Arial" w:eastAsia="Arial" w:hAnsi="Arial" w:cs="Arial"/>
          <w:b/>
          <w:sz w:val="28"/>
        </w:rPr>
        <w:t xml:space="preserve">How will you assess my child’s work and progress? </w:t>
      </w:r>
      <w:r>
        <w:t xml:space="preserve"> </w:t>
      </w:r>
    </w:p>
    <w:p w:rsidR="00B74E91" w:rsidRDefault="00403994">
      <w:pPr>
        <w:spacing w:after="345" w:line="288" w:lineRule="auto"/>
        <w:ind w:left="9" w:hanging="10"/>
        <w:jc w:val="both"/>
      </w:pPr>
      <w:r>
        <w:rPr>
          <w:rFonts w:ascii="Arial" w:eastAsia="Arial" w:hAnsi="Arial" w:cs="Arial"/>
          <w:sz w:val="24"/>
        </w:rPr>
        <w:t>Feedback can take many forms and may not always mean extensive written comments for individual children. Our approach to feeding back on pupil work is as follows:</w:t>
      </w:r>
      <w:r>
        <w:rPr>
          <w:rFonts w:ascii="Arial" w:eastAsia="Arial" w:hAnsi="Arial" w:cs="Arial"/>
          <w:color w:val="0D0D0D"/>
          <w:sz w:val="24"/>
        </w:rPr>
        <w:t xml:space="preserve"> </w:t>
      </w: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6" w:line="254" w:lineRule="auto"/>
        <w:ind w:left="163" w:right="44" w:hanging="10"/>
      </w:pPr>
      <w:r>
        <w:rPr>
          <w:rFonts w:ascii="Arial" w:eastAsia="Arial" w:hAnsi="Arial" w:cs="Arial"/>
          <w:color w:val="0D0D0D"/>
          <w:sz w:val="24"/>
        </w:rPr>
        <w:t xml:space="preserve">Class teachers will use the Earwig </w:t>
      </w:r>
      <w:bookmarkStart w:id="0" w:name="_GoBack"/>
      <w:bookmarkEnd w:id="0"/>
      <w:r>
        <w:rPr>
          <w:rFonts w:ascii="Arial" w:eastAsia="Arial" w:hAnsi="Arial" w:cs="Arial"/>
          <w:color w:val="0D0D0D"/>
          <w:sz w:val="24"/>
        </w:rPr>
        <w:t xml:space="preserve">parent portal to see work produced by children and feedback on particular learning via informal messages. </w:t>
      </w: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14"/>
        <w:ind w:left="153" w:right="44"/>
      </w:pPr>
      <w:r>
        <w:rPr>
          <w:rFonts w:ascii="Arial" w:eastAsia="Arial" w:hAnsi="Arial" w:cs="Arial"/>
          <w:color w:val="0D0D0D"/>
          <w:sz w:val="24"/>
        </w:rPr>
        <w:t xml:space="preserve"> </w:t>
      </w: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6" w:line="254" w:lineRule="auto"/>
        <w:ind w:left="163" w:right="44" w:hanging="10"/>
      </w:pPr>
      <w:r>
        <w:rPr>
          <w:rFonts w:ascii="Arial" w:eastAsia="Arial" w:hAnsi="Arial" w:cs="Arial"/>
          <w:color w:val="0D0D0D"/>
          <w:sz w:val="24"/>
        </w:rPr>
        <w:t xml:space="preserve">Teachers also send and receive emails to parents / pupils and feedback on their child’s work and the progress they have made. </w:t>
      </w:r>
    </w:p>
    <w:p w:rsidR="00B74E91" w:rsidRDefault="00403994">
      <w:pPr>
        <w:pBdr>
          <w:top w:val="single" w:sz="6" w:space="0" w:color="000000"/>
          <w:left w:val="single" w:sz="6" w:space="0" w:color="000000"/>
          <w:bottom w:val="single" w:sz="6" w:space="0" w:color="000000"/>
          <w:right w:val="single" w:sz="6" w:space="0" w:color="000000"/>
        </w:pBdr>
        <w:spacing w:after="9"/>
        <w:ind w:left="153" w:right="44"/>
      </w:pPr>
      <w:r>
        <w:rPr>
          <w:rFonts w:ascii="Arial" w:eastAsia="Arial" w:hAnsi="Arial" w:cs="Arial"/>
          <w:color w:val="0D0D0D"/>
          <w:sz w:val="24"/>
        </w:rPr>
        <w:t xml:space="preserve"> </w:t>
      </w: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6" w:line="254" w:lineRule="auto"/>
        <w:ind w:left="163" w:right="44" w:hanging="10"/>
      </w:pPr>
      <w:r>
        <w:rPr>
          <w:rFonts w:ascii="Arial" w:eastAsia="Arial" w:hAnsi="Arial" w:cs="Arial"/>
          <w:color w:val="0D0D0D"/>
          <w:sz w:val="24"/>
        </w:rPr>
        <w:t xml:space="preserve">Teachers will respond formally to home learning at least once a week.  </w:t>
      </w:r>
    </w:p>
    <w:p w:rsidR="00B74E91" w:rsidRDefault="00403994">
      <w:pPr>
        <w:pBdr>
          <w:top w:val="single" w:sz="6" w:space="0" w:color="000000"/>
          <w:left w:val="single" w:sz="6" w:space="0" w:color="000000"/>
          <w:bottom w:val="single" w:sz="6" w:space="0" w:color="000000"/>
          <w:right w:val="single" w:sz="6" w:space="0" w:color="000000"/>
        </w:pBdr>
        <w:spacing w:after="9"/>
        <w:ind w:left="153" w:right="44"/>
      </w:pP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97" w:line="254" w:lineRule="auto"/>
        <w:ind w:left="163" w:right="44" w:hanging="10"/>
      </w:pPr>
      <w:r>
        <w:rPr>
          <w:rFonts w:ascii="Arial" w:eastAsia="Arial" w:hAnsi="Arial" w:cs="Arial"/>
          <w:color w:val="0D0D0D"/>
          <w:sz w:val="24"/>
        </w:rPr>
        <w:lastRenderedPageBreak/>
        <w:t xml:space="preserve">Class teachers will endeavour to respond to children on a daily basis if they submit work, even if it is an acknowledgement of receipt.  </w:t>
      </w:r>
      <w:r>
        <w:t xml:space="preserve"> </w:t>
      </w:r>
    </w:p>
    <w:p w:rsidR="00B74E91" w:rsidRDefault="00403994">
      <w:pPr>
        <w:pBdr>
          <w:top w:val="single" w:sz="6" w:space="0" w:color="000000"/>
          <w:left w:val="single" w:sz="6" w:space="0" w:color="000000"/>
          <w:bottom w:val="single" w:sz="6" w:space="0" w:color="000000"/>
          <w:right w:val="single" w:sz="6" w:space="0" w:color="000000"/>
        </w:pBdr>
        <w:spacing w:after="0"/>
        <w:ind w:left="153" w:right="44"/>
      </w:pPr>
      <w:r>
        <w:rPr>
          <w:rFonts w:ascii="Arial" w:eastAsia="Arial" w:hAnsi="Arial" w:cs="Arial"/>
          <w:color w:val="0D0D0D"/>
          <w:sz w:val="24"/>
        </w:rPr>
        <w:t xml:space="preserve">  </w:t>
      </w:r>
      <w:r>
        <w:rPr>
          <w:rFonts w:ascii="Arial" w:eastAsia="Arial" w:hAnsi="Arial" w:cs="Arial"/>
          <w:color w:val="0D0D0D"/>
          <w:sz w:val="24"/>
        </w:rPr>
        <w:tab/>
        <w:t xml:space="preserve"> </w:t>
      </w:r>
      <w:r>
        <w:t xml:space="preserve"> </w:t>
      </w:r>
    </w:p>
    <w:sectPr w:rsidR="00B74E91" w:rsidSect="00B2306D">
      <w:footerReference w:type="even" r:id="rId8"/>
      <w:footerReference w:type="default" r:id="rId9"/>
      <w:footerReference w:type="first" r:id="rId10"/>
      <w:pgSz w:w="11906" w:h="16838"/>
      <w:pgMar w:top="564" w:right="716" w:bottom="0" w:left="70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03994">
      <w:pPr>
        <w:spacing w:after="0" w:line="240" w:lineRule="auto"/>
      </w:pPr>
      <w:r>
        <w:separator/>
      </w:r>
    </w:p>
  </w:endnote>
  <w:endnote w:type="continuationSeparator" w:id="0">
    <w:p w:rsidR="00000000" w:rsidRDefault="00403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E91" w:rsidRDefault="00403994">
    <w:pPr>
      <w:spacing w:after="0"/>
      <w:ind w:right="1038"/>
      <w:jc w:val="center"/>
    </w:pPr>
    <w:r>
      <w:fldChar w:fldCharType="begin"/>
    </w:r>
    <w:r>
      <w:instrText xml:space="preserve"> PAGE   \* MERGEFORMAT </w:instrText>
    </w:r>
    <w:r>
      <w:fldChar w:fldCharType="separate"/>
    </w:r>
    <w:r>
      <w:rPr>
        <w:rFonts w:ascii="Arial" w:eastAsia="Arial" w:hAnsi="Arial" w:cs="Arial"/>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E91" w:rsidRDefault="00403994">
    <w:pPr>
      <w:spacing w:after="0"/>
      <w:ind w:right="1038"/>
      <w:jc w:val="center"/>
    </w:pPr>
    <w:r>
      <w:fldChar w:fldCharType="begin"/>
    </w:r>
    <w:r>
      <w:instrText xml:space="preserve"> PAGE   \* MERGEFORMAT </w:instrText>
    </w:r>
    <w:r>
      <w:fldChar w:fldCharType="separate"/>
    </w:r>
    <w:r>
      <w:rPr>
        <w:rFonts w:ascii="Arial" w:eastAsia="Arial" w:hAnsi="Arial" w:cs="Arial"/>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E91" w:rsidRDefault="00B74E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03994">
      <w:pPr>
        <w:spacing w:after="0" w:line="240" w:lineRule="auto"/>
      </w:pPr>
      <w:r>
        <w:separator/>
      </w:r>
    </w:p>
  </w:footnote>
  <w:footnote w:type="continuationSeparator" w:id="0">
    <w:p w:rsidR="00000000" w:rsidRDefault="00403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516" o:spid="_x0000_i1026" style="width:86.4pt;height:87.6pt" coordsize="" o:spt="100" o:bullet="t" adj="0,,0" path="" stroked="f">
        <v:stroke joinstyle="miter"/>
        <v:imagedata r:id="rId1" o:title="image5"/>
        <v:formulas/>
        <v:path o:connecttype="segments"/>
      </v:shape>
    </w:pict>
  </w:numPicBullet>
  <w:abstractNum w:abstractNumId="0" w15:restartNumberingAfterBreak="0">
    <w:nsid w:val="0A354B1B"/>
    <w:multiLevelType w:val="hybridMultilevel"/>
    <w:tmpl w:val="10F4DD14"/>
    <w:lvl w:ilvl="0" w:tplc="CBDAF55C">
      <w:start w:val="1"/>
      <w:numFmt w:val="bullet"/>
      <w:lvlText w:val="•"/>
      <w:lvlPicBulletId w:val="0"/>
      <w:lvlJc w:val="left"/>
      <w:pPr>
        <w:ind w:left="377"/>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88EC4174">
      <w:start w:val="1"/>
      <w:numFmt w:val="bullet"/>
      <w:lvlText w:val="o"/>
      <w:lvlJc w:val="left"/>
      <w:pPr>
        <w:ind w:left="195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5D24A6FE">
      <w:start w:val="1"/>
      <w:numFmt w:val="bullet"/>
      <w:lvlText w:val="▪"/>
      <w:lvlJc w:val="left"/>
      <w:pPr>
        <w:ind w:left="267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0D56F350">
      <w:start w:val="1"/>
      <w:numFmt w:val="bullet"/>
      <w:lvlText w:val="•"/>
      <w:lvlJc w:val="left"/>
      <w:pPr>
        <w:ind w:left="339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D334EDC4">
      <w:start w:val="1"/>
      <w:numFmt w:val="bullet"/>
      <w:lvlText w:val="o"/>
      <w:lvlJc w:val="left"/>
      <w:pPr>
        <w:ind w:left="411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2164620A">
      <w:start w:val="1"/>
      <w:numFmt w:val="bullet"/>
      <w:lvlText w:val="▪"/>
      <w:lvlJc w:val="left"/>
      <w:pPr>
        <w:ind w:left="483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999A2832">
      <w:start w:val="1"/>
      <w:numFmt w:val="bullet"/>
      <w:lvlText w:val="•"/>
      <w:lvlJc w:val="left"/>
      <w:pPr>
        <w:ind w:left="555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53CABC86">
      <w:start w:val="1"/>
      <w:numFmt w:val="bullet"/>
      <w:lvlText w:val="o"/>
      <w:lvlJc w:val="left"/>
      <w:pPr>
        <w:ind w:left="627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047ED11A">
      <w:start w:val="1"/>
      <w:numFmt w:val="bullet"/>
      <w:lvlText w:val="▪"/>
      <w:lvlJc w:val="left"/>
      <w:pPr>
        <w:ind w:left="699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4DBF656D"/>
    <w:multiLevelType w:val="hybridMultilevel"/>
    <w:tmpl w:val="BE7C467E"/>
    <w:lvl w:ilvl="0" w:tplc="A1061060">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986D08">
      <w:start w:val="1"/>
      <w:numFmt w:val="bullet"/>
      <w:lvlText w:val="o"/>
      <w:lvlJc w:val="left"/>
      <w:pPr>
        <w:ind w:left="15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1FEFDB4">
      <w:start w:val="1"/>
      <w:numFmt w:val="bullet"/>
      <w:lvlText w:val="▪"/>
      <w:lvlJc w:val="left"/>
      <w:pPr>
        <w:ind w:left="23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7EAD76A">
      <w:start w:val="1"/>
      <w:numFmt w:val="bullet"/>
      <w:lvlText w:val="•"/>
      <w:lvlJc w:val="left"/>
      <w:pPr>
        <w:ind w:left="30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6C8C74">
      <w:start w:val="1"/>
      <w:numFmt w:val="bullet"/>
      <w:lvlText w:val="o"/>
      <w:lvlJc w:val="left"/>
      <w:pPr>
        <w:ind w:left="37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5E0C5C">
      <w:start w:val="1"/>
      <w:numFmt w:val="bullet"/>
      <w:lvlText w:val="▪"/>
      <w:lvlJc w:val="left"/>
      <w:pPr>
        <w:ind w:left="44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AE8528">
      <w:start w:val="1"/>
      <w:numFmt w:val="bullet"/>
      <w:lvlText w:val="•"/>
      <w:lvlJc w:val="left"/>
      <w:pPr>
        <w:ind w:left="51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C23DD6">
      <w:start w:val="1"/>
      <w:numFmt w:val="bullet"/>
      <w:lvlText w:val="o"/>
      <w:lvlJc w:val="left"/>
      <w:pPr>
        <w:ind w:left="59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0A44D04">
      <w:start w:val="1"/>
      <w:numFmt w:val="bullet"/>
      <w:lvlText w:val="▪"/>
      <w:lvlJc w:val="left"/>
      <w:pPr>
        <w:ind w:left="66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E91"/>
    <w:rsid w:val="00403994"/>
    <w:rsid w:val="00B2306D"/>
    <w:rsid w:val="00B7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362642"/>
  <w15:docId w15:val="{9E7B46E3-6713-4307-A81F-04DEE9A21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257"/>
      <w:ind w:left="10" w:hanging="10"/>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School</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cp:keywords/>
  <cp:lastModifiedBy>S Kitching</cp:lastModifiedBy>
  <cp:revision>2</cp:revision>
  <dcterms:created xsi:type="dcterms:W3CDTF">2025-07-11T14:11:00Z</dcterms:created>
  <dcterms:modified xsi:type="dcterms:W3CDTF">2025-07-11T14:11:00Z</dcterms:modified>
</cp:coreProperties>
</file>